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717" w:rsidRDefault="00C90828">
      <w:pPr>
        <w:shd w:val="solid" w:color="FFFFFF" w:fill="auto"/>
        <w:autoSpaceDN w:val="0"/>
        <w:spacing w:line="360" w:lineRule="auto"/>
        <w:jc w:val="center"/>
        <w:rPr>
          <w:rFonts w:ascii="宋体" w:hAnsi="宋体"/>
          <w:b/>
          <w:sz w:val="32"/>
          <w:szCs w:val="28"/>
          <w:shd w:val="clear" w:color="auto" w:fill="FFFFFF"/>
        </w:rPr>
      </w:pPr>
      <w:r>
        <w:rPr>
          <w:rFonts w:ascii="宋体" w:hAnsi="宋体" w:cs="Arial" w:hint="eastAsia"/>
          <w:b/>
          <w:bCs/>
          <w:color w:val="000000"/>
          <w:kern w:val="0"/>
          <w:sz w:val="32"/>
          <w:szCs w:val="28"/>
        </w:rPr>
        <w:t>关于举办</w:t>
      </w:r>
      <w:r>
        <w:rPr>
          <w:rFonts w:ascii="宋体" w:hAnsi="宋体" w:cs="Arial"/>
          <w:b/>
          <w:bCs/>
          <w:color w:val="000000"/>
          <w:kern w:val="0"/>
          <w:sz w:val="32"/>
          <w:szCs w:val="28"/>
        </w:rPr>
        <w:t>202</w:t>
      </w:r>
      <w:r>
        <w:rPr>
          <w:rFonts w:ascii="宋体" w:hAnsi="宋体" w:cs="Arial" w:hint="eastAsia"/>
          <w:b/>
          <w:bCs/>
          <w:color w:val="000000"/>
          <w:kern w:val="0"/>
          <w:sz w:val="32"/>
          <w:szCs w:val="28"/>
        </w:rPr>
        <w:t>2年江苏省高职院校教师省级培训项目</w:t>
      </w:r>
    </w:p>
    <w:p w:rsidR="00522717" w:rsidRDefault="00C90828" w:rsidP="00EC69BD">
      <w:pPr>
        <w:spacing w:line="360" w:lineRule="auto"/>
        <w:jc w:val="center"/>
        <w:rPr>
          <w:rFonts w:ascii="宋体" w:hAnsi="宋体"/>
          <w:b/>
          <w:sz w:val="32"/>
          <w:szCs w:val="28"/>
          <w:shd w:val="clear" w:color="auto" w:fill="FFFFFF"/>
        </w:rPr>
      </w:pPr>
      <w:r>
        <w:rPr>
          <w:rFonts w:ascii="宋体" w:hAnsi="宋体"/>
          <w:b/>
          <w:sz w:val="28"/>
          <w:szCs w:val="28"/>
          <w:shd w:val="clear" w:color="auto" w:fill="FFFFFF"/>
        </w:rPr>
        <w:t>202</w:t>
      </w:r>
      <w:r>
        <w:rPr>
          <w:rFonts w:ascii="宋体" w:hAnsi="宋体" w:hint="eastAsia"/>
          <w:b/>
          <w:sz w:val="28"/>
          <w:szCs w:val="28"/>
          <w:shd w:val="clear" w:color="auto" w:fill="FFFFFF"/>
        </w:rPr>
        <w:t>2</w:t>
      </w:r>
      <w:r>
        <w:rPr>
          <w:rFonts w:ascii="宋体" w:hAnsi="宋体"/>
          <w:b/>
          <w:sz w:val="28"/>
          <w:szCs w:val="28"/>
          <w:shd w:val="clear" w:color="auto" w:fill="FFFFFF"/>
        </w:rPr>
        <w:t>GZSP1</w:t>
      </w:r>
      <w:r>
        <w:rPr>
          <w:rFonts w:ascii="宋体" w:hAnsi="宋体" w:hint="eastAsia"/>
          <w:b/>
          <w:sz w:val="28"/>
          <w:szCs w:val="28"/>
          <w:shd w:val="clear" w:color="auto" w:fill="FFFFFF"/>
        </w:rPr>
        <w:t>4</w:t>
      </w:r>
      <w:r>
        <w:rPr>
          <w:rFonts w:ascii="宋体" w:hAnsi="宋体"/>
          <w:b/>
          <w:sz w:val="28"/>
          <w:szCs w:val="28"/>
          <w:shd w:val="clear" w:color="auto" w:fill="FFFFFF"/>
        </w:rPr>
        <w:t>(</w:t>
      </w:r>
      <w:r w:rsidR="00EC69BD" w:rsidRPr="00EC69BD">
        <w:rPr>
          <w:rFonts w:ascii="宋体" w:hAnsi="宋体" w:hint="eastAsia"/>
          <w:b/>
          <w:sz w:val="28"/>
          <w:szCs w:val="28"/>
          <w:shd w:val="clear" w:color="auto" w:fill="FFFFFF"/>
        </w:rPr>
        <w:t>面向高端装备的电气自动化专业青年教师教学能力养成与提升</w:t>
      </w:r>
      <w:r w:rsidR="00EC69BD">
        <w:rPr>
          <w:rFonts w:ascii="宋体" w:hAnsi="宋体" w:hint="eastAsia"/>
          <w:b/>
          <w:sz w:val="28"/>
          <w:szCs w:val="28"/>
          <w:shd w:val="clear" w:color="auto" w:fill="FFFFFF"/>
        </w:rPr>
        <w:t>培训</w:t>
      </w:r>
      <w:r>
        <w:rPr>
          <w:rFonts w:ascii="宋体" w:hAnsi="宋体" w:hint="eastAsia"/>
          <w:b/>
          <w:sz w:val="28"/>
          <w:szCs w:val="28"/>
          <w:shd w:val="clear" w:color="auto" w:fill="FFFFFF"/>
        </w:rPr>
        <w:t>)</w:t>
      </w:r>
      <w:r>
        <w:rPr>
          <w:rFonts w:ascii="宋体" w:hAnsi="宋体" w:hint="eastAsia"/>
          <w:b/>
          <w:sz w:val="32"/>
          <w:szCs w:val="28"/>
          <w:shd w:val="clear" w:color="auto" w:fill="FFFFFF"/>
        </w:rPr>
        <w:t>开班</w:t>
      </w:r>
      <w:r>
        <w:rPr>
          <w:rFonts w:ascii="宋体" w:hAnsi="宋体"/>
          <w:b/>
          <w:sz w:val="32"/>
          <w:szCs w:val="28"/>
          <w:shd w:val="clear" w:color="auto" w:fill="FFFFFF"/>
        </w:rPr>
        <w:t>通知</w:t>
      </w:r>
    </w:p>
    <w:p w:rsidR="00522717" w:rsidRDefault="00522717">
      <w:pPr>
        <w:spacing w:line="360" w:lineRule="auto"/>
        <w:rPr>
          <w:rFonts w:ascii="宋体" w:hAnsi="宋体"/>
          <w:b/>
          <w:sz w:val="24"/>
          <w:szCs w:val="24"/>
        </w:rPr>
      </w:pPr>
    </w:p>
    <w:p w:rsidR="00522717" w:rsidRDefault="00C90828">
      <w:pPr>
        <w:spacing w:line="360" w:lineRule="auto"/>
        <w:rPr>
          <w:rFonts w:ascii="宋体" w:hAnsi="宋体"/>
          <w:b/>
          <w:sz w:val="24"/>
          <w:szCs w:val="24"/>
        </w:rPr>
      </w:pPr>
      <w:r>
        <w:rPr>
          <w:rFonts w:ascii="宋体" w:hAnsi="宋体" w:hint="eastAsia"/>
          <w:b/>
          <w:sz w:val="24"/>
          <w:szCs w:val="24"/>
        </w:rPr>
        <w:t>各位学员:</w:t>
      </w:r>
    </w:p>
    <w:p w:rsidR="00522717" w:rsidRDefault="00C90828">
      <w:pPr>
        <w:shd w:val="solid" w:color="FFFFFF" w:fill="auto"/>
        <w:autoSpaceDN w:val="0"/>
        <w:spacing w:line="360" w:lineRule="auto"/>
        <w:ind w:firstLineChars="225" w:firstLine="540"/>
        <w:rPr>
          <w:rFonts w:asciiTheme="minorEastAsia" w:eastAsiaTheme="minorEastAsia" w:hAnsiTheme="minorEastAsia" w:cstheme="minorEastAsia"/>
          <w:color w:val="000000"/>
          <w:sz w:val="24"/>
          <w:szCs w:val="24"/>
          <w:shd w:val="clear" w:color="auto" w:fill="FFFFFF"/>
        </w:rPr>
      </w:pPr>
      <w:r>
        <w:rPr>
          <w:rFonts w:asciiTheme="minorEastAsia" w:eastAsiaTheme="minorEastAsia" w:hAnsiTheme="minorEastAsia" w:cstheme="minorEastAsia" w:hint="eastAsia"/>
          <w:color w:val="000000"/>
          <w:sz w:val="24"/>
          <w:szCs w:val="24"/>
          <w:shd w:val="clear" w:color="auto" w:fill="FFFFFF"/>
        </w:rPr>
        <w:t>根据《省教育厅关于做好2022年</w:t>
      </w:r>
      <w:r>
        <w:rPr>
          <w:rFonts w:asciiTheme="minorEastAsia" w:eastAsiaTheme="minorEastAsia" w:hAnsiTheme="minorEastAsia" w:cstheme="minorEastAsia"/>
          <w:color w:val="000000"/>
          <w:sz w:val="24"/>
          <w:szCs w:val="24"/>
          <w:shd w:val="clear" w:color="auto" w:fill="FFFFFF"/>
        </w:rPr>
        <w:t>职业院校</w:t>
      </w:r>
      <w:r>
        <w:rPr>
          <w:rFonts w:asciiTheme="minorEastAsia" w:eastAsiaTheme="minorEastAsia" w:hAnsiTheme="minorEastAsia" w:cstheme="minorEastAsia" w:hint="eastAsia"/>
          <w:color w:val="000000"/>
          <w:sz w:val="24"/>
          <w:szCs w:val="24"/>
          <w:shd w:val="clear" w:color="auto" w:fill="FFFFFF"/>
        </w:rPr>
        <w:t>教师培训工作的通知》（苏教师函〔202</w:t>
      </w:r>
      <w:r>
        <w:rPr>
          <w:rFonts w:asciiTheme="minorEastAsia" w:eastAsiaTheme="minorEastAsia" w:hAnsiTheme="minorEastAsia" w:cstheme="minorEastAsia"/>
          <w:color w:val="000000"/>
          <w:sz w:val="24"/>
          <w:szCs w:val="24"/>
          <w:shd w:val="clear" w:color="auto" w:fill="FFFFFF"/>
        </w:rPr>
        <w:t>2</w:t>
      </w:r>
      <w:r>
        <w:rPr>
          <w:rFonts w:asciiTheme="minorEastAsia" w:eastAsiaTheme="minorEastAsia" w:hAnsiTheme="minorEastAsia" w:cstheme="minorEastAsia" w:hint="eastAsia"/>
          <w:color w:val="000000"/>
          <w:sz w:val="24"/>
          <w:szCs w:val="24"/>
          <w:shd w:val="clear" w:color="auto" w:fill="FFFFFF"/>
        </w:rPr>
        <w:t>〕</w:t>
      </w:r>
      <w:r>
        <w:rPr>
          <w:rFonts w:asciiTheme="minorEastAsia" w:eastAsiaTheme="minorEastAsia" w:hAnsiTheme="minorEastAsia" w:cstheme="minorEastAsia"/>
          <w:color w:val="000000"/>
          <w:sz w:val="24"/>
          <w:szCs w:val="24"/>
          <w:shd w:val="clear" w:color="auto" w:fill="FFFFFF"/>
        </w:rPr>
        <w:t>7</w:t>
      </w:r>
      <w:r>
        <w:rPr>
          <w:rFonts w:asciiTheme="minorEastAsia" w:eastAsiaTheme="minorEastAsia" w:hAnsiTheme="minorEastAsia" w:cstheme="minorEastAsia" w:hint="eastAsia"/>
          <w:color w:val="000000"/>
          <w:sz w:val="24"/>
          <w:szCs w:val="24"/>
          <w:shd w:val="clear" w:color="auto" w:fill="FFFFFF"/>
        </w:rPr>
        <w:t>号）文件要求，</w:t>
      </w:r>
      <w:r>
        <w:rPr>
          <w:rFonts w:ascii="宋体" w:hAnsi="宋体" w:cs="Arial" w:hint="eastAsia"/>
          <w:color w:val="000000"/>
          <w:kern w:val="0"/>
          <w:sz w:val="24"/>
          <w:szCs w:val="24"/>
        </w:rPr>
        <w:t>由我校举办20</w:t>
      </w:r>
      <w:r>
        <w:rPr>
          <w:rFonts w:ascii="宋体" w:hAnsi="宋体" w:cs="Arial"/>
          <w:color w:val="000000"/>
          <w:kern w:val="0"/>
          <w:sz w:val="24"/>
          <w:szCs w:val="24"/>
        </w:rPr>
        <w:t>22</w:t>
      </w:r>
      <w:r>
        <w:rPr>
          <w:rFonts w:ascii="宋体" w:hAnsi="宋体" w:cs="Arial" w:hint="eastAsia"/>
          <w:color w:val="000000"/>
          <w:kern w:val="0"/>
          <w:sz w:val="24"/>
          <w:szCs w:val="24"/>
        </w:rPr>
        <w:t>年江苏省高职院校教师省级培训项目-</w:t>
      </w:r>
      <w:r>
        <w:rPr>
          <w:rFonts w:asciiTheme="minorEastAsia" w:eastAsiaTheme="minorEastAsia" w:hAnsiTheme="minorEastAsia" w:cstheme="minorEastAsia" w:hint="eastAsia"/>
          <w:color w:val="000000"/>
          <w:sz w:val="24"/>
          <w:szCs w:val="24"/>
          <w:shd w:val="clear" w:color="auto" w:fill="FFFFFF"/>
        </w:rPr>
        <w:t>面向高端装备的电气自动</w:t>
      </w:r>
      <w:r>
        <w:rPr>
          <w:rFonts w:ascii="宋体" w:hAnsi="宋体" w:cs="Arial" w:hint="eastAsia"/>
          <w:color w:val="000000"/>
          <w:kern w:val="0"/>
          <w:sz w:val="24"/>
          <w:szCs w:val="24"/>
        </w:rPr>
        <w:t>化专业青年教师教学能力养成与提升</w:t>
      </w:r>
      <w:bookmarkStart w:id="0" w:name="_GoBack"/>
      <w:bookmarkEnd w:id="0"/>
      <w:r>
        <w:rPr>
          <w:rFonts w:ascii="宋体" w:hAnsi="宋体" w:cs="Arial" w:hint="eastAsia"/>
          <w:color w:val="000000"/>
          <w:kern w:val="0"/>
          <w:sz w:val="24"/>
          <w:szCs w:val="24"/>
        </w:rPr>
        <w:t>培训项目。现将有关事项通知如下：</w:t>
      </w:r>
      <w:r>
        <w:rPr>
          <w:rFonts w:asciiTheme="minorEastAsia" w:eastAsiaTheme="minorEastAsia" w:hAnsiTheme="minorEastAsia" w:cstheme="minorEastAsia"/>
          <w:color w:val="000000"/>
          <w:sz w:val="24"/>
          <w:szCs w:val="24"/>
          <w:shd w:val="clear" w:color="auto" w:fill="FFFFFF"/>
        </w:rPr>
        <w:t xml:space="preserve"> </w:t>
      </w:r>
    </w:p>
    <w:p w:rsidR="00522717" w:rsidRDefault="00C90828">
      <w:pPr>
        <w:spacing w:line="36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一、培训时间</w:t>
      </w:r>
    </w:p>
    <w:p w:rsidR="00522717" w:rsidRDefault="00C90828">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000000"/>
          <w:sz w:val="24"/>
          <w:szCs w:val="24"/>
          <w:shd w:val="clear" w:color="auto" w:fill="FFFFFF"/>
        </w:rPr>
        <w:t>202</w:t>
      </w:r>
      <w:r>
        <w:rPr>
          <w:rFonts w:asciiTheme="minorEastAsia" w:eastAsiaTheme="minorEastAsia" w:hAnsiTheme="minorEastAsia" w:cstheme="minorEastAsia"/>
          <w:color w:val="000000"/>
          <w:sz w:val="24"/>
          <w:szCs w:val="24"/>
          <w:shd w:val="clear" w:color="auto" w:fill="FFFFFF"/>
        </w:rPr>
        <w:t>2</w:t>
      </w:r>
      <w:r>
        <w:rPr>
          <w:rFonts w:asciiTheme="minorEastAsia" w:eastAsiaTheme="minorEastAsia" w:hAnsiTheme="minorEastAsia" w:cstheme="minorEastAsia" w:hint="eastAsia"/>
          <w:color w:val="000000"/>
          <w:sz w:val="24"/>
          <w:szCs w:val="24"/>
          <w:shd w:val="clear" w:color="auto" w:fill="FFFFFF"/>
        </w:rPr>
        <w:t>年</w:t>
      </w:r>
      <w:r>
        <w:rPr>
          <w:rFonts w:asciiTheme="minorEastAsia" w:eastAsiaTheme="minorEastAsia" w:hAnsiTheme="minorEastAsia" w:cstheme="minorEastAsia"/>
          <w:color w:val="000000"/>
          <w:sz w:val="24"/>
          <w:szCs w:val="24"/>
          <w:shd w:val="clear" w:color="auto" w:fill="FFFFFF"/>
        </w:rPr>
        <w:t>7</w:t>
      </w:r>
      <w:r>
        <w:rPr>
          <w:rFonts w:asciiTheme="minorEastAsia" w:eastAsiaTheme="minorEastAsia" w:hAnsiTheme="minorEastAsia" w:cstheme="minorEastAsia" w:hint="eastAsia"/>
          <w:color w:val="000000"/>
          <w:sz w:val="24"/>
          <w:szCs w:val="24"/>
          <w:shd w:val="clear" w:color="auto" w:fill="FFFFFF"/>
        </w:rPr>
        <w:t>月</w:t>
      </w:r>
      <w:r>
        <w:rPr>
          <w:rFonts w:asciiTheme="minorEastAsia" w:eastAsiaTheme="minorEastAsia" w:hAnsiTheme="minorEastAsia" w:cstheme="minorEastAsia"/>
          <w:color w:val="000000"/>
          <w:sz w:val="24"/>
          <w:szCs w:val="24"/>
          <w:shd w:val="clear" w:color="auto" w:fill="FFFFFF"/>
        </w:rPr>
        <w:t>4</w:t>
      </w:r>
      <w:r>
        <w:rPr>
          <w:rFonts w:asciiTheme="minorEastAsia" w:eastAsiaTheme="minorEastAsia" w:hAnsiTheme="minorEastAsia" w:cstheme="minorEastAsia" w:hint="eastAsia"/>
          <w:color w:val="000000"/>
          <w:sz w:val="24"/>
          <w:szCs w:val="24"/>
          <w:shd w:val="clear" w:color="auto" w:fill="FFFFFF"/>
        </w:rPr>
        <w:t>日—202</w:t>
      </w:r>
      <w:r>
        <w:rPr>
          <w:rFonts w:asciiTheme="minorEastAsia" w:eastAsiaTheme="minorEastAsia" w:hAnsiTheme="minorEastAsia" w:cstheme="minorEastAsia"/>
          <w:color w:val="000000"/>
          <w:sz w:val="24"/>
          <w:szCs w:val="24"/>
          <w:shd w:val="clear" w:color="auto" w:fill="FFFFFF"/>
        </w:rPr>
        <w:t>2</w:t>
      </w:r>
      <w:r>
        <w:rPr>
          <w:rFonts w:asciiTheme="minorEastAsia" w:eastAsiaTheme="minorEastAsia" w:hAnsiTheme="minorEastAsia" w:cstheme="minorEastAsia" w:hint="eastAsia"/>
          <w:color w:val="000000"/>
          <w:sz w:val="24"/>
          <w:szCs w:val="24"/>
          <w:shd w:val="clear" w:color="auto" w:fill="FFFFFF"/>
        </w:rPr>
        <w:t>年</w:t>
      </w:r>
      <w:r>
        <w:rPr>
          <w:rFonts w:asciiTheme="minorEastAsia" w:eastAsiaTheme="minorEastAsia" w:hAnsiTheme="minorEastAsia" w:cstheme="minorEastAsia"/>
          <w:color w:val="000000"/>
          <w:sz w:val="24"/>
          <w:szCs w:val="24"/>
          <w:shd w:val="clear" w:color="auto" w:fill="FFFFFF"/>
        </w:rPr>
        <w:t>7</w:t>
      </w:r>
      <w:r>
        <w:rPr>
          <w:rFonts w:asciiTheme="minorEastAsia" w:eastAsiaTheme="minorEastAsia" w:hAnsiTheme="minorEastAsia" w:cstheme="minorEastAsia" w:hint="eastAsia"/>
          <w:color w:val="000000"/>
          <w:sz w:val="24"/>
          <w:szCs w:val="24"/>
          <w:shd w:val="clear" w:color="auto" w:fill="FFFFFF"/>
        </w:rPr>
        <w:t>月</w:t>
      </w:r>
      <w:r>
        <w:rPr>
          <w:rFonts w:asciiTheme="minorEastAsia" w:eastAsiaTheme="minorEastAsia" w:hAnsiTheme="minorEastAsia" w:cstheme="minorEastAsia"/>
          <w:color w:val="000000"/>
          <w:sz w:val="24"/>
          <w:szCs w:val="24"/>
          <w:shd w:val="clear" w:color="auto" w:fill="FFFFFF"/>
        </w:rPr>
        <w:t>14</w:t>
      </w:r>
      <w:r>
        <w:rPr>
          <w:rFonts w:asciiTheme="minorEastAsia" w:eastAsiaTheme="minorEastAsia" w:hAnsiTheme="minorEastAsia" w:cstheme="minorEastAsia" w:hint="eastAsia"/>
          <w:color w:val="000000"/>
          <w:sz w:val="24"/>
          <w:szCs w:val="24"/>
          <w:shd w:val="clear" w:color="auto" w:fill="FFFFFF"/>
        </w:rPr>
        <w:t>日</w:t>
      </w:r>
      <w:r>
        <w:rPr>
          <w:rFonts w:asciiTheme="minorEastAsia" w:eastAsiaTheme="minorEastAsia" w:hAnsiTheme="minorEastAsia" w:cstheme="minorEastAsia" w:hint="eastAsia"/>
          <w:sz w:val="24"/>
          <w:szCs w:val="24"/>
        </w:rPr>
        <w:t xml:space="preserve"> </w:t>
      </w:r>
    </w:p>
    <w:p w:rsidR="00522717" w:rsidRDefault="00C90828">
      <w:pPr>
        <w:spacing w:line="36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二、</w:t>
      </w:r>
      <w:r>
        <w:rPr>
          <w:rFonts w:ascii="宋体" w:hAnsi="宋体" w:cs="Arial" w:hint="eastAsia"/>
          <w:b/>
          <w:bCs/>
          <w:color w:val="000000"/>
          <w:kern w:val="0"/>
          <w:sz w:val="24"/>
          <w:szCs w:val="24"/>
        </w:rPr>
        <w:t>报到时间及地点</w:t>
      </w:r>
    </w:p>
    <w:p w:rsidR="00522717" w:rsidRDefault="00C90828">
      <w:pPr>
        <w:spacing w:line="360" w:lineRule="auto"/>
        <w:ind w:firstLineChars="200" w:firstLine="480"/>
        <w:rPr>
          <w:rFonts w:asciiTheme="minorEastAsia" w:eastAsiaTheme="minorEastAsia" w:hAnsiTheme="minorEastAsia" w:cstheme="minorEastAsia"/>
          <w:color w:val="000000"/>
          <w:sz w:val="24"/>
          <w:szCs w:val="24"/>
          <w:shd w:val="clear" w:color="auto" w:fill="FFFFFF"/>
        </w:rPr>
      </w:pPr>
      <w:r>
        <w:rPr>
          <w:rFonts w:asciiTheme="minorEastAsia" w:eastAsiaTheme="minorEastAsia" w:hAnsiTheme="minorEastAsia" w:cstheme="minorEastAsia" w:hint="eastAsia"/>
          <w:color w:val="000000"/>
          <w:sz w:val="24"/>
          <w:szCs w:val="24"/>
          <w:shd w:val="clear" w:color="auto" w:fill="FFFFFF"/>
        </w:rPr>
        <w:t>1、报到时间：202</w:t>
      </w:r>
      <w:r>
        <w:rPr>
          <w:rFonts w:asciiTheme="minorEastAsia" w:eastAsiaTheme="minorEastAsia" w:hAnsiTheme="minorEastAsia" w:cstheme="minorEastAsia"/>
          <w:color w:val="000000"/>
          <w:sz w:val="24"/>
          <w:szCs w:val="24"/>
          <w:shd w:val="clear" w:color="auto" w:fill="FFFFFF"/>
        </w:rPr>
        <w:t>2</w:t>
      </w:r>
      <w:r>
        <w:rPr>
          <w:rFonts w:asciiTheme="minorEastAsia" w:eastAsiaTheme="minorEastAsia" w:hAnsiTheme="minorEastAsia" w:cstheme="minorEastAsia" w:hint="eastAsia"/>
          <w:color w:val="000000"/>
          <w:sz w:val="24"/>
          <w:szCs w:val="24"/>
          <w:shd w:val="clear" w:color="auto" w:fill="FFFFFF"/>
        </w:rPr>
        <w:t>年</w:t>
      </w:r>
      <w:r>
        <w:rPr>
          <w:rFonts w:asciiTheme="minorEastAsia" w:eastAsiaTheme="minorEastAsia" w:hAnsiTheme="minorEastAsia" w:cstheme="minorEastAsia"/>
          <w:color w:val="000000"/>
          <w:sz w:val="24"/>
          <w:szCs w:val="24"/>
          <w:shd w:val="clear" w:color="auto" w:fill="FFFFFF"/>
        </w:rPr>
        <w:t>7</w:t>
      </w:r>
      <w:r>
        <w:rPr>
          <w:rFonts w:asciiTheme="minorEastAsia" w:eastAsiaTheme="minorEastAsia" w:hAnsiTheme="minorEastAsia" w:cstheme="minorEastAsia" w:hint="eastAsia"/>
          <w:color w:val="000000"/>
          <w:sz w:val="24"/>
          <w:szCs w:val="24"/>
          <w:shd w:val="clear" w:color="auto" w:fill="FFFFFF"/>
        </w:rPr>
        <w:t>月</w:t>
      </w:r>
      <w:r>
        <w:rPr>
          <w:rFonts w:asciiTheme="minorEastAsia" w:eastAsiaTheme="minorEastAsia" w:hAnsiTheme="minorEastAsia" w:cstheme="minorEastAsia"/>
          <w:color w:val="000000"/>
          <w:sz w:val="24"/>
          <w:szCs w:val="24"/>
          <w:shd w:val="clear" w:color="auto" w:fill="FFFFFF"/>
        </w:rPr>
        <w:t>3</w:t>
      </w:r>
      <w:r>
        <w:rPr>
          <w:rFonts w:asciiTheme="minorEastAsia" w:eastAsiaTheme="minorEastAsia" w:hAnsiTheme="minorEastAsia" w:cstheme="minorEastAsia" w:hint="eastAsia"/>
          <w:color w:val="000000"/>
          <w:sz w:val="24"/>
          <w:szCs w:val="24"/>
          <w:shd w:val="clear" w:color="auto" w:fill="FFFFFF"/>
        </w:rPr>
        <w:t>日</w:t>
      </w:r>
      <w:r>
        <w:rPr>
          <w:rFonts w:asciiTheme="minorEastAsia" w:eastAsiaTheme="minorEastAsia" w:hAnsiTheme="minorEastAsia" w:cstheme="minorEastAsia"/>
          <w:color w:val="000000"/>
          <w:sz w:val="24"/>
          <w:szCs w:val="24"/>
          <w:shd w:val="clear" w:color="auto" w:fill="FFFFFF"/>
        </w:rPr>
        <w:t>13</w:t>
      </w:r>
      <w:r>
        <w:rPr>
          <w:rFonts w:asciiTheme="minorEastAsia" w:eastAsiaTheme="minorEastAsia" w:hAnsiTheme="minorEastAsia" w:cstheme="minorEastAsia" w:hint="eastAsia"/>
          <w:color w:val="000000"/>
          <w:sz w:val="24"/>
          <w:szCs w:val="24"/>
          <w:shd w:val="clear" w:color="auto" w:fill="FFFFFF"/>
        </w:rPr>
        <w:t>:</w:t>
      </w:r>
      <w:r>
        <w:rPr>
          <w:rFonts w:asciiTheme="minorEastAsia" w:eastAsiaTheme="minorEastAsia" w:hAnsiTheme="minorEastAsia" w:cstheme="minorEastAsia"/>
          <w:color w:val="000000"/>
          <w:sz w:val="24"/>
          <w:szCs w:val="24"/>
          <w:shd w:val="clear" w:color="auto" w:fill="FFFFFF"/>
        </w:rPr>
        <w:t>3</w:t>
      </w:r>
      <w:r>
        <w:rPr>
          <w:rFonts w:asciiTheme="minorEastAsia" w:eastAsiaTheme="minorEastAsia" w:hAnsiTheme="minorEastAsia" w:cstheme="minorEastAsia" w:hint="eastAsia"/>
          <w:color w:val="000000"/>
          <w:sz w:val="24"/>
          <w:szCs w:val="24"/>
          <w:shd w:val="clear" w:color="auto" w:fill="FFFFFF"/>
        </w:rPr>
        <w:t>0—</w:t>
      </w:r>
      <w:r>
        <w:rPr>
          <w:rFonts w:asciiTheme="minorEastAsia" w:eastAsiaTheme="minorEastAsia" w:hAnsiTheme="minorEastAsia" w:cstheme="minorEastAsia"/>
          <w:color w:val="000000"/>
          <w:sz w:val="24"/>
          <w:szCs w:val="24"/>
          <w:shd w:val="clear" w:color="auto" w:fill="FFFFFF"/>
        </w:rPr>
        <w:t>17</w:t>
      </w:r>
      <w:r>
        <w:rPr>
          <w:rFonts w:asciiTheme="minorEastAsia" w:eastAsiaTheme="minorEastAsia" w:hAnsiTheme="minorEastAsia" w:cstheme="minorEastAsia" w:hint="eastAsia"/>
          <w:color w:val="000000"/>
          <w:sz w:val="24"/>
          <w:szCs w:val="24"/>
          <w:shd w:val="clear" w:color="auto" w:fill="FFFFFF"/>
        </w:rPr>
        <w:t>:00报到</w:t>
      </w:r>
    </w:p>
    <w:p w:rsidR="00522717" w:rsidRDefault="00C90828">
      <w:pPr>
        <w:widowControl/>
        <w:shd w:val="clear" w:color="auto" w:fill="FFFFFF"/>
        <w:spacing w:line="360" w:lineRule="auto"/>
        <w:ind w:firstLineChars="200" w:firstLine="480"/>
        <w:jc w:val="left"/>
        <w:rPr>
          <w:rFonts w:asciiTheme="minorEastAsia" w:eastAsiaTheme="minorEastAsia" w:hAnsiTheme="minorEastAsia" w:cstheme="minorEastAsia"/>
          <w:color w:val="000000"/>
          <w:sz w:val="24"/>
          <w:szCs w:val="24"/>
          <w:shd w:val="clear" w:color="auto" w:fill="FFFFFF"/>
        </w:rPr>
      </w:pPr>
      <w:r>
        <w:rPr>
          <w:rFonts w:ascii="宋体" w:hAnsi="宋体" w:cs="Arial" w:hint="eastAsia"/>
          <w:color w:val="000000"/>
          <w:kern w:val="0"/>
          <w:sz w:val="24"/>
          <w:szCs w:val="24"/>
        </w:rPr>
        <w:t>2、</w:t>
      </w:r>
      <w:r>
        <w:rPr>
          <w:rFonts w:asciiTheme="minorEastAsia" w:eastAsiaTheme="minorEastAsia" w:hAnsiTheme="minorEastAsia" w:cstheme="minorEastAsia" w:hint="eastAsia"/>
          <w:color w:val="000000"/>
          <w:sz w:val="24"/>
          <w:szCs w:val="24"/>
          <w:shd w:val="clear" w:color="auto" w:fill="FFFFFF"/>
        </w:rPr>
        <w:t>报到地点：江南四季酒店（无锡市滨湖区锦溪路100号1号楼）</w:t>
      </w:r>
    </w:p>
    <w:p w:rsidR="00522717" w:rsidRDefault="00C90828">
      <w:pPr>
        <w:widowControl/>
        <w:shd w:val="clear" w:color="auto" w:fill="FFFFFF"/>
        <w:spacing w:line="360" w:lineRule="auto"/>
        <w:ind w:firstLineChars="350" w:firstLine="840"/>
        <w:jc w:val="left"/>
        <w:rPr>
          <w:rFonts w:asciiTheme="minorEastAsia" w:eastAsiaTheme="minorEastAsia" w:hAnsiTheme="minorEastAsia" w:cstheme="minorEastAsia"/>
          <w:color w:val="000000"/>
          <w:sz w:val="24"/>
          <w:szCs w:val="24"/>
          <w:shd w:val="clear" w:color="auto" w:fill="FFFFFF"/>
        </w:rPr>
      </w:pPr>
      <w:r>
        <w:rPr>
          <w:rFonts w:ascii="宋体" w:hAnsi="宋体" w:hint="eastAsia"/>
          <w:color w:val="000000"/>
          <w:kern w:val="0"/>
          <w:sz w:val="24"/>
          <w:szCs w:val="24"/>
        </w:rPr>
        <w:t>宾馆电话：</w:t>
      </w:r>
      <w:r>
        <w:rPr>
          <w:rFonts w:asciiTheme="minorEastAsia" w:eastAsiaTheme="minorEastAsia" w:hAnsiTheme="minorEastAsia" w:cstheme="minorEastAsia" w:hint="eastAsia"/>
          <w:color w:val="000000"/>
          <w:sz w:val="24"/>
          <w:szCs w:val="24"/>
          <w:shd w:val="clear" w:color="auto" w:fill="FFFFFF"/>
        </w:rPr>
        <w:t>0510-81116888</w:t>
      </w:r>
    </w:p>
    <w:p w:rsidR="00522717" w:rsidRDefault="00C90828">
      <w:pPr>
        <w:widowControl/>
        <w:shd w:val="clear" w:color="auto" w:fill="FFFFFF"/>
        <w:spacing w:line="360" w:lineRule="auto"/>
        <w:ind w:firstLineChars="350" w:firstLine="840"/>
        <w:jc w:val="left"/>
        <w:rPr>
          <w:rFonts w:ascii="宋体" w:hAnsi="宋体" w:cs="Arial"/>
          <w:color w:val="000000"/>
          <w:kern w:val="0"/>
          <w:sz w:val="24"/>
          <w:szCs w:val="24"/>
        </w:rPr>
      </w:pPr>
      <w:r>
        <w:rPr>
          <w:rFonts w:ascii="宋体" w:hAnsi="宋体" w:cs="Arial" w:hint="eastAsia"/>
          <w:color w:val="000000"/>
          <w:kern w:val="0"/>
          <w:sz w:val="24"/>
          <w:szCs w:val="24"/>
        </w:rPr>
        <w:t>培训班联系人：</w:t>
      </w:r>
      <w:r>
        <w:rPr>
          <w:rFonts w:ascii="宋体" w:hAnsi="宋体" w:cs="Arial" w:hint="eastAsia"/>
          <w:kern w:val="0"/>
          <w:sz w:val="24"/>
          <w:szCs w:val="24"/>
        </w:rPr>
        <w:t>华老师</w:t>
      </w:r>
      <w:r>
        <w:rPr>
          <w:rFonts w:ascii="宋体" w:hAnsi="宋体" w:cs="Arial" w:hint="eastAsia"/>
          <w:color w:val="FF0000"/>
          <w:kern w:val="0"/>
          <w:sz w:val="24"/>
          <w:szCs w:val="24"/>
        </w:rPr>
        <w:t xml:space="preserve"> </w:t>
      </w:r>
      <w:r>
        <w:rPr>
          <w:rFonts w:ascii="Times New Roman" w:eastAsia="楷体" w:hAnsi="Times New Roman"/>
          <w:sz w:val="24"/>
        </w:rPr>
        <w:t>13861894330</w:t>
      </w:r>
    </w:p>
    <w:p w:rsidR="00522717" w:rsidRDefault="00C90828">
      <w:pPr>
        <w:pStyle w:val="a7"/>
        <w:widowControl/>
        <w:spacing w:beforeAutospacing="0" w:afterAutospacing="0" w:line="537" w:lineRule="exact"/>
        <w:ind w:firstLineChars="350" w:firstLine="840"/>
        <w:rPr>
          <w:rFonts w:ascii="宋体" w:eastAsia="宋体" w:hAnsi="宋体" w:cs="Arial"/>
        </w:rPr>
      </w:pPr>
      <w:r>
        <w:rPr>
          <w:rFonts w:ascii="宋体" w:eastAsia="宋体" w:hAnsi="宋体" w:cs="Arial" w:hint="eastAsia"/>
        </w:rPr>
        <w:t>乘车线路：①</w:t>
      </w:r>
      <w:r>
        <w:rPr>
          <w:rFonts w:ascii="宋体" w:eastAsia="宋体" w:hAnsi="宋体" w:cs="Arial"/>
        </w:rPr>
        <w:t>无锡站出发∶</w:t>
      </w:r>
    </w:p>
    <w:p w:rsidR="00522717" w:rsidRDefault="00C90828">
      <w:pPr>
        <w:pStyle w:val="a7"/>
        <w:widowControl/>
        <w:spacing w:beforeAutospacing="0" w:afterAutospacing="0" w:line="537" w:lineRule="exact"/>
        <w:ind w:leftChars="900" w:left="1890"/>
        <w:rPr>
          <w:rFonts w:ascii="宋体" w:eastAsia="宋体" w:hAnsi="宋体" w:cs="Arial"/>
        </w:rPr>
      </w:pPr>
      <w:r>
        <w:rPr>
          <w:rFonts w:ascii="宋体" w:eastAsia="宋体" w:hAnsi="宋体" w:cs="Arial"/>
        </w:rPr>
        <w:t>步行至轨</w:t>
      </w:r>
      <w:r>
        <w:rPr>
          <w:rFonts w:ascii="宋体" w:eastAsia="宋体" w:hAnsi="宋体" w:cs="Arial" w:hint="eastAsia"/>
        </w:rPr>
        <w:t>道</w:t>
      </w:r>
      <w:r>
        <w:rPr>
          <w:rFonts w:ascii="宋体" w:eastAsia="宋体" w:hAnsi="宋体" w:cs="Arial"/>
        </w:rPr>
        <w:t>交通1号线→无锡火车站上车（南方泉方向）→行驶至长广溪站下车（1号口）出→步行</w:t>
      </w:r>
      <w:r>
        <w:rPr>
          <w:rFonts w:ascii="宋体" w:eastAsia="宋体" w:hAnsi="宋体" w:cs="Arial" w:hint="eastAsia"/>
        </w:rPr>
        <w:t>6</w:t>
      </w:r>
      <w:r>
        <w:rPr>
          <w:rFonts w:ascii="宋体" w:eastAsia="宋体" w:hAnsi="宋体" w:cs="Arial"/>
        </w:rPr>
        <w:t>0米→到达无锡江南四季酒店</w:t>
      </w:r>
    </w:p>
    <w:p w:rsidR="00522717" w:rsidRDefault="00C90828">
      <w:pPr>
        <w:pStyle w:val="a7"/>
        <w:widowControl/>
        <w:spacing w:beforeAutospacing="0" w:afterAutospacing="0" w:line="537" w:lineRule="exact"/>
        <w:ind w:firstLineChars="850" w:firstLine="2040"/>
        <w:rPr>
          <w:rFonts w:ascii="宋体" w:eastAsia="宋体" w:hAnsi="宋体" w:cs="Arial"/>
        </w:rPr>
      </w:pPr>
      <w:r>
        <w:rPr>
          <w:rFonts w:ascii="宋体" w:eastAsia="宋体" w:hAnsi="宋体" w:cs="Arial" w:hint="eastAsia"/>
        </w:rPr>
        <w:t>②</w:t>
      </w:r>
      <w:r>
        <w:rPr>
          <w:rFonts w:ascii="宋体" w:eastAsia="宋体" w:hAnsi="宋体" w:cs="Arial"/>
        </w:rPr>
        <w:t>无锡东站出发∶</w:t>
      </w:r>
    </w:p>
    <w:p w:rsidR="00522717" w:rsidRDefault="00C90828">
      <w:pPr>
        <w:pStyle w:val="a7"/>
        <w:widowControl/>
        <w:spacing w:beforeAutospacing="0" w:afterAutospacing="0" w:line="537" w:lineRule="exact"/>
        <w:ind w:leftChars="850" w:left="1785"/>
        <w:rPr>
          <w:rFonts w:ascii="宋体" w:eastAsia="宋体" w:hAnsi="宋体" w:cs="Arial"/>
        </w:rPr>
      </w:pPr>
      <w:r>
        <w:rPr>
          <w:rFonts w:ascii="宋体" w:eastAsia="宋体" w:hAnsi="宋体" w:cs="Arial"/>
        </w:rPr>
        <w:t>步行至轨道交通地铁2号线（梅园开原寺方向）→行驶至三阳广场站下车→站内换乘地铁1号线（南方泉方向）→长广溪站下车（1号口）出→步行60米→到达无锡江南四季酒店</w:t>
      </w:r>
    </w:p>
    <w:p w:rsidR="00522717" w:rsidRDefault="00522717">
      <w:pPr>
        <w:widowControl/>
        <w:shd w:val="clear" w:color="auto" w:fill="FFFFFF"/>
        <w:spacing w:line="360" w:lineRule="auto"/>
        <w:ind w:leftChars="399" w:left="2278" w:hangingChars="600" w:hanging="1440"/>
        <w:jc w:val="left"/>
        <w:rPr>
          <w:rFonts w:ascii="宋体" w:hAnsi="宋体"/>
          <w:color w:val="000000"/>
          <w:kern w:val="0"/>
          <w:sz w:val="24"/>
          <w:szCs w:val="24"/>
        </w:rPr>
      </w:pPr>
    </w:p>
    <w:p w:rsidR="00522717" w:rsidRDefault="00522717">
      <w:pPr>
        <w:widowControl/>
        <w:shd w:val="clear" w:color="auto" w:fill="FFFFFF"/>
        <w:spacing w:line="360" w:lineRule="auto"/>
        <w:ind w:leftChars="200" w:left="2220" w:hangingChars="750" w:hanging="1800"/>
        <w:jc w:val="left"/>
        <w:rPr>
          <w:rFonts w:ascii="宋体" w:hAnsi="宋体"/>
          <w:color w:val="000000"/>
          <w:kern w:val="0"/>
          <w:sz w:val="24"/>
          <w:szCs w:val="24"/>
        </w:rPr>
      </w:pPr>
    </w:p>
    <w:p w:rsidR="00522717" w:rsidRDefault="00522717">
      <w:pPr>
        <w:widowControl/>
        <w:shd w:val="clear" w:color="auto" w:fill="FFFFFF"/>
        <w:spacing w:line="360" w:lineRule="auto"/>
        <w:ind w:leftChars="200" w:left="2220" w:hangingChars="750" w:hanging="1800"/>
        <w:jc w:val="left"/>
        <w:rPr>
          <w:rFonts w:ascii="宋体" w:hAnsi="宋体"/>
          <w:color w:val="000000"/>
          <w:kern w:val="0"/>
          <w:sz w:val="24"/>
          <w:szCs w:val="24"/>
        </w:rPr>
      </w:pPr>
    </w:p>
    <w:p w:rsidR="00522717" w:rsidRDefault="00C90828">
      <w:pPr>
        <w:spacing w:line="36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lastRenderedPageBreak/>
        <w:t>三、</w:t>
      </w:r>
      <w:r>
        <w:rPr>
          <w:rFonts w:asciiTheme="minorEastAsia" w:eastAsiaTheme="minorEastAsia" w:hAnsiTheme="minorEastAsia" w:cstheme="minorEastAsia"/>
          <w:b/>
          <w:sz w:val="24"/>
          <w:szCs w:val="24"/>
        </w:rPr>
        <w:t>培训</w:t>
      </w:r>
      <w:r>
        <w:rPr>
          <w:rFonts w:asciiTheme="minorEastAsia" w:eastAsiaTheme="minorEastAsia" w:hAnsiTheme="minorEastAsia" w:cstheme="minorEastAsia" w:hint="eastAsia"/>
          <w:b/>
          <w:sz w:val="24"/>
          <w:szCs w:val="24"/>
        </w:rPr>
        <w:t>上课</w:t>
      </w:r>
      <w:r>
        <w:rPr>
          <w:rFonts w:asciiTheme="minorEastAsia" w:eastAsiaTheme="minorEastAsia" w:hAnsiTheme="minorEastAsia" w:cstheme="minorEastAsia"/>
          <w:b/>
          <w:sz w:val="24"/>
          <w:szCs w:val="24"/>
        </w:rPr>
        <w:t>地点</w:t>
      </w:r>
    </w:p>
    <w:p w:rsidR="00522717" w:rsidRDefault="00C90828">
      <w:pPr>
        <w:spacing w:line="360" w:lineRule="auto"/>
        <w:ind w:firstLineChars="200" w:firstLine="480"/>
        <w:rPr>
          <w:rFonts w:asciiTheme="minorEastAsia" w:eastAsiaTheme="minorEastAsia" w:hAnsiTheme="minorEastAsia" w:cstheme="minorEastAsia"/>
          <w:color w:val="000000"/>
          <w:sz w:val="24"/>
          <w:szCs w:val="24"/>
          <w:shd w:val="clear" w:color="auto" w:fill="FFFFFF"/>
        </w:rPr>
      </w:pPr>
      <w:r>
        <w:rPr>
          <w:rFonts w:asciiTheme="minorEastAsia" w:eastAsiaTheme="minorEastAsia" w:hAnsiTheme="minorEastAsia" w:cstheme="minorEastAsia"/>
          <w:noProof/>
          <w:sz w:val="24"/>
          <w:szCs w:val="24"/>
        </w:rPr>
        <w:drawing>
          <wp:anchor distT="0" distB="0" distL="114300" distR="114300" simplePos="0" relativeHeight="251659264" behindDoc="1" locked="0" layoutInCell="1" allowOverlap="1">
            <wp:simplePos x="0" y="0"/>
            <wp:positionH relativeFrom="column">
              <wp:posOffset>2715895</wp:posOffset>
            </wp:positionH>
            <wp:positionV relativeFrom="paragraph">
              <wp:posOffset>5080</wp:posOffset>
            </wp:positionV>
            <wp:extent cx="1475105" cy="1550035"/>
            <wp:effectExtent l="0" t="0" r="0" b="0"/>
            <wp:wrapTight wrapText="bothSides">
              <wp:wrapPolygon edited="0">
                <wp:start x="1953" y="0"/>
                <wp:lineTo x="1953" y="12742"/>
                <wp:lineTo x="0" y="15397"/>
                <wp:lineTo x="0" y="21237"/>
                <wp:lineTo x="21200" y="21237"/>
                <wp:lineTo x="21200" y="15397"/>
                <wp:lineTo x="19248" y="12742"/>
                <wp:lineTo x="19248" y="0"/>
                <wp:lineTo x="1953"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475105" cy="1550035"/>
                    </a:xfrm>
                    <a:prstGeom prst="rect">
                      <a:avLst/>
                    </a:prstGeom>
                  </pic:spPr>
                </pic:pic>
              </a:graphicData>
            </a:graphic>
          </wp:anchor>
        </w:drawing>
      </w:r>
      <w:r>
        <w:rPr>
          <w:rFonts w:asciiTheme="minorEastAsia" w:eastAsiaTheme="minorEastAsia" w:hAnsiTheme="minorEastAsia" w:cstheme="minorEastAsia" w:hint="eastAsia"/>
          <w:color w:val="000000"/>
          <w:sz w:val="24"/>
          <w:szCs w:val="24"/>
          <w:shd w:val="clear" w:color="auto" w:fill="FFFFFF"/>
        </w:rPr>
        <w:t>培训</w:t>
      </w:r>
      <w:r>
        <w:rPr>
          <w:rFonts w:asciiTheme="minorEastAsia" w:eastAsiaTheme="minorEastAsia" w:hAnsiTheme="minorEastAsia" w:cstheme="minorEastAsia"/>
          <w:color w:val="000000"/>
          <w:sz w:val="24"/>
          <w:szCs w:val="24"/>
          <w:shd w:val="clear" w:color="auto" w:fill="FFFFFF"/>
        </w:rPr>
        <w:t>地点：</w:t>
      </w:r>
      <w:r>
        <w:rPr>
          <w:rFonts w:asciiTheme="minorEastAsia" w:eastAsiaTheme="minorEastAsia" w:hAnsiTheme="minorEastAsia" w:cstheme="minorEastAsia" w:hint="eastAsia"/>
          <w:color w:val="000000"/>
          <w:sz w:val="24"/>
          <w:szCs w:val="24"/>
          <w:shd w:val="clear" w:color="auto" w:fill="FFFFFF"/>
        </w:rPr>
        <w:t>无锡职业</w:t>
      </w:r>
      <w:r>
        <w:rPr>
          <w:rFonts w:asciiTheme="minorEastAsia" w:eastAsiaTheme="minorEastAsia" w:hAnsiTheme="minorEastAsia" w:cstheme="minorEastAsia"/>
          <w:color w:val="000000"/>
          <w:sz w:val="24"/>
          <w:szCs w:val="24"/>
          <w:shd w:val="clear" w:color="auto" w:fill="FFFFFF"/>
        </w:rPr>
        <w:t>技术学院</w:t>
      </w:r>
    </w:p>
    <w:p w:rsidR="00522717" w:rsidRDefault="00C90828">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联系人：华老师</w:t>
      </w:r>
    </w:p>
    <w:p w:rsidR="00522717" w:rsidRDefault="00C90828">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联系电话：13861894330</w:t>
      </w:r>
    </w:p>
    <w:p w:rsidR="00522717" w:rsidRDefault="00C90828">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电子邮箱：719308594</w:t>
      </w:r>
      <w:r>
        <w:rPr>
          <w:rFonts w:asciiTheme="minorEastAsia" w:eastAsiaTheme="minorEastAsia" w:hAnsiTheme="minorEastAsia" w:cstheme="minorEastAsia"/>
          <w:sz w:val="24"/>
          <w:szCs w:val="24"/>
        </w:rPr>
        <w:t>@qq</w:t>
      </w:r>
      <w:r>
        <w:rPr>
          <w:rFonts w:asciiTheme="minorEastAsia" w:eastAsiaTheme="minorEastAsia" w:hAnsiTheme="minorEastAsia" w:cstheme="minorEastAsia" w:hint="eastAsia"/>
          <w:sz w:val="24"/>
          <w:szCs w:val="24"/>
        </w:rPr>
        <w:t>.com</w:t>
      </w:r>
    </w:p>
    <w:p w:rsidR="00522717" w:rsidRDefault="00C90828">
      <w:pPr>
        <w:shd w:val="solid" w:color="FFFFFF" w:fill="auto"/>
        <w:autoSpaceDN w:val="0"/>
        <w:spacing w:line="360" w:lineRule="auto"/>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shd w:val="clear" w:color="auto" w:fill="FFFFFF"/>
        </w:rPr>
        <w:t>培训班QQ群：</w:t>
      </w:r>
      <w:r>
        <w:rPr>
          <w:rFonts w:asciiTheme="minorEastAsia" w:eastAsiaTheme="minorEastAsia" w:hAnsiTheme="minorEastAsia" w:cstheme="minorEastAsia"/>
          <w:sz w:val="24"/>
          <w:szCs w:val="24"/>
        </w:rPr>
        <w:t xml:space="preserve">819840684              </w:t>
      </w:r>
    </w:p>
    <w:p w:rsidR="00522717" w:rsidRDefault="00C90828">
      <w:pPr>
        <w:shd w:val="solid" w:color="FFFFFF" w:fill="auto"/>
        <w:autoSpaceDN w:val="0"/>
        <w:spacing w:line="360" w:lineRule="auto"/>
        <w:rPr>
          <w:rFonts w:asciiTheme="minorEastAsia" w:eastAsiaTheme="minorEastAsia" w:hAnsiTheme="minorEastAsia" w:cstheme="minorEastAsia"/>
          <w:color w:val="FF0000"/>
          <w:sz w:val="24"/>
          <w:szCs w:val="24"/>
          <w:shd w:val="clear" w:color="auto" w:fill="FFFFFF"/>
        </w:rPr>
      </w:pPr>
      <w:r>
        <w:rPr>
          <w:rFonts w:asciiTheme="minorEastAsia" w:eastAsiaTheme="minorEastAsia" w:hAnsiTheme="minorEastAsia" w:cstheme="minorEastAsia" w:hint="eastAsia"/>
          <w:b/>
          <w:sz w:val="24"/>
          <w:szCs w:val="24"/>
        </w:rPr>
        <w:t>四、培训费用</w:t>
      </w:r>
    </w:p>
    <w:p w:rsidR="00522717" w:rsidRDefault="00C90828">
      <w:pPr>
        <w:shd w:val="solid" w:color="FFFFFF" w:fill="auto"/>
        <w:autoSpaceDN w:val="0"/>
        <w:spacing w:line="360" w:lineRule="auto"/>
        <w:ind w:firstLineChars="225" w:firstLine="540"/>
        <w:rPr>
          <w:rFonts w:asciiTheme="minorEastAsia" w:eastAsiaTheme="minorEastAsia" w:hAnsiTheme="minorEastAsia" w:cstheme="minorEastAsia"/>
          <w:color w:val="000000"/>
          <w:sz w:val="24"/>
          <w:szCs w:val="24"/>
          <w:shd w:val="clear" w:color="auto" w:fill="FFFFFF"/>
        </w:rPr>
      </w:pPr>
      <w:r>
        <w:rPr>
          <w:rFonts w:asciiTheme="minorEastAsia" w:eastAsiaTheme="minorEastAsia" w:hAnsiTheme="minorEastAsia" w:cstheme="minorEastAsia" w:hint="eastAsia"/>
          <w:color w:val="000000"/>
          <w:sz w:val="24"/>
          <w:szCs w:val="24"/>
          <w:shd w:val="clear" w:color="auto" w:fill="FFFFFF"/>
        </w:rPr>
        <w:t>本次培训，食宿由无锡职业技术学院统一安排；参培学员因个人原因未住宿或未用餐，亦不退任何费用，因未在培训期间（提前报到或延期离开酒店）以及未在学校安排地点住宿或就餐产生的所有费用由参培教师本人承担。</w:t>
      </w:r>
    </w:p>
    <w:p w:rsidR="00522717" w:rsidRDefault="00C90828">
      <w:pPr>
        <w:spacing w:line="36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五、</w:t>
      </w:r>
      <w:r>
        <w:rPr>
          <w:rFonts w:ascii="宋体" w:hAnsi="宋体" w:cs="Arial" w:hint="eastAsia"/>
          <w:b/>
          <w:bCs/>
          <w:color w:val="000000"/>
          <w:kern w:val="0"/>
          <w:sz w:val="24"/>
          <w:szCs w:val="24"/>
        </w:rPr>
        <w:t>培训要求及作息时间</w:t>
      </w:r>
    </w:p>
    <w:p w:rsidR="00522717" w:rsidRDefault="00C90828">
      <w:pPr>
        <w:widowControl/>
        <w:shd w:val="clear" w:color="auto" w:fill="FFFFFF"/>
        <w:spacing w:line="360" w:lineRule="auto"/>
        <w:ind w:firstLineChars="200" w:firstLine="480"/>
        <w:jc w:val="left"/>
        <w:rPr>
          <w:rFonts w:ascii="Arial" w:hAnsi="Arial" w:cs="Arial"/>
          <w:color w:val="2C2C2C"/>
          <w:kern w:val="0"/>
          <w:sz w:val="24"/>
          <w:szCs w:val="24"/>
        </w:rPr>
      </w:pPr>
      <w:r>
        <w:rPr>
          <w:rFonts w:ascii="宋体" w:hAnsi="宋体" w:cs="Arial" w:hint="eastAsia"/>
          <w:color w:val="000000"/>
          <w:kern w:val="0"/>
          <w:sz w:val="24"/>
          <w:szCs w:val="24"/>
        </w:rPr>
        <w:t>1、学员必须严格遵守培训班纪律，服从管理，不得以任何理由缺席、旷课，认真完成培训的各项任务。</w:t>
      </w:r>
    </w:p>
    <w:p w:rsidR="00522717" w:rsidRDefault="00C90828">
      <w:pPr>
        <w:spacing w:line="360" w:lineRule="auto"/>
        <w:ind w:firstLineChars="200" w:firstLine="480"/>
        <w:rPr>
          <w:rFonts w:asciiTheme="minorEastAsia" w:eastAsiaTheme="minorEastAsia" w:hAnsiTheme="minorEastAsia" w:cstheme="minorEastAsia"/>
          <w:b/>
          <w:sz w:val="24"/>
          <w:szCs w:val="24"/>
        </w:rPr>
      </w:pPr>
      <w:r>
        <w:rPr>
          <w:rFonts w:ascii="宋体" w:hAnsi="宋体" w:cs="Arial" w:hint="eastAsia"/>
          <w:color w:val="000000"/>
          <w:kern w:val="0"/>
          <w:sz w:val="24"/>
          <w:szCs w:val="24"/>
        </w:rPr>
        <w:t>2、培训班作息时间为：上午8:30～11:30下午14:</w:t>
      </w:r>
      <w:r>
        <w:rPr>
          <w:rFonts w:ascii="宋体" w:hAnsi="宋体" w:cs="Arial"/>
          <w:color w:val="000000"/>
          <w:kern w:val="0"/>
          <w:sz w:val="24"/>
          <w:szCs w:val="24"/>
        </w:rPr>
        <w:t>30</w:t>
      </w:r>
      <w:r>
        <w:rPr>
          <w:rFonts w:ascii="宋体" w:hAnsi="宋体" w:cs="Arial" w:hint="eastAsia"/>
          <w:color w:val="000000"/>
          <w:kern w:val="0"/>
          <w:sz w:val="24"/>
          <w:szCs w:val="24"/>
        </w:rPr>
        <w:t>～17:</w:t>
      </w:r>
      <w:r>
        <w:rPr>
          <w:rFonts w:ascii="宋体" w:hAnsi="宋体" w:cs="Arial"/>
          <w:color w:val="000000"/>
          <w:kern w:val="0"/>
          <w:sz w:val="24"/>
          <w:szCs w:val="24"/>
        </w:rPr>
        <w:t>30</w:t>
      </w:r>
      <w:r>
        <w:rPr>
          <w:rFonts w:ascii="宋体" w:hAnsi="宋体" w:cs="Arial" w:hint="eastAsia"/>
          <w:color w:val="000000"/>
          <w:kern w:val="0"/>
          <w:sz w:val="24"/>
          <w:szCs w:val="24"/>
        </w:rPr>
        <w:t>。</w:t>
      </w:r>
    </w:p>
    <w:p w:rsidR="00522717" w:rsidRDefault="00C90828">
      <w:pPr>
        <w:widowControl/>
        <w:shd w:val="clear" w:color="auto" w:fill="FFFFFF"/>
        <w:spacing w:line="360" w:lineRule="auto"/>
        <w:jc w:val="left"/>
        <w:rPr>
          <w:rFonts w:ascii="Arial" w:hAnsi="Arial" w:cs="Arial"/>
          <w:kern w:val="0"/>
          <w:sz w:val="24"/>
          <w:szCs w:val="24"/>
        </w:rPr>
      </w:pPr>
      <w:r>
        <w:rPr>
          <w:rFonts w:ascii="宋体" w:hAnsi="宋体" w:cs="Arial" w:hint="eastAsia"/>
          <w:b/>
          <w:bCs/>
          <w:kern w:val="0"/>
          <w:sz w:val="24"/>
          <w:szCs w:val="24"/>
        </w:rPr>
        <w:t>六、其它事宜</w:t>
      </w:r>
    </w:p>
    <w:p w:rsidR="00522717" w:rsidRDefault="00C90828">
      <w:pPr>
        <w:widowControl/>
        <w:shd w:val="clear" w:color="auto" w:fill="FFFFFF"/>
        <w:spacing w:line="360" w:lineRule="auto"/>
        <w:ind w:firstLineChars="200" w:firstLine="480"/>
        <w:jc w:val="left"/>
        <w:rPr>
          <w:rFonts w:ascii="宋体" w:hAnsi="宋体" w:cs="Arial"/>
          <w:kern w:val="0"/>
          <w:sz w:val="24"/>
          <w:szCs w:val="24"/>
        </w:rPr>
      </w:pPr>
      <w:r>
        <w:rPr>
          <w:rFonts w:ascii="宋体" w:hAnsi="宋体" w:cs="Arial" w:hint="eastAsia"/>
          <w:kern w:val="0"/>
          <w:sz w:val="24"/>
          <w:szCs w:val="24"/>
        </w:rPr>
        <w:t>1、参培学员接到培训通知后，务必于20</w:t>
      </w:r>
      <w:r>
        <w:rPr>
          <w:rFonts w:ascii="宋体" w:hAnsi="宋体" w:cs="Arial"/>
          <w:kern w:val="0"/>
          <w:sz w:val="24"/>
          <w:szCs w:val="24"/>
        </w:rPr>
        <w:t>22</w:t>
      </w:r>
      <w:r>
        <w:rPr>
          <w:rFonts w:ascii="宋体" w:hAnsi="宋体" w:cs="Arial" w:hint="eastAsia"/>
          <w:kern w:val="0"/>
          <w:sz w:val="24"/>
          <w:szCs w:val="24"/>
        </w:rPr>
        <w:t>年</w:t>
      </w:r>
      <w:r>
        <w:rPr>
          <w:rFonts w:ascii="宋体" w:hAnsi="宋体" w:cs="Arial"/>
          <w:kern w:val="0"/>
          <w:sz w:val="24"/>
          <w:szCs w:val="24"/>
        </w:rPr>
        <w:t>6</w:t>
      </w:r>
      <w:r>
        <w:rPr>
          <w:rFonts w:ascii="宋体" w:hAnsi="宋体" w:cs="Arial" w:hint="eastAsia"/>
          <w:kern w:val="0"/>
          <w:sz w:val="24"/>
          <w:szCs w:val="24"/>
        </w:rPr>
        <w:t>月</w:t>
      </w:r>
      <w:r>
        <w:rPr>
          <w:rFonts w:ascii="宋体" w:hAnsi="宋体" w:cs="Arial"/>
          <w:kern w:val="0"/>
          <w:sz w:val="24"/>
          <w:szCs w:val="24"/>
        </w:rPr>
        <w:t>15</w:t>
      </w:r>
      <w:r>
        <w:rPr>
          <w:rFonts w:ascii="宋体" w:hAnsi="宋体" w:cs="Arial" w:hint="eastAsia"/>
          <w:kern w:val="0"/>
          <w:sz w:val="24"/>
          <w:szCs w:val="24"/>
        </w:rPr>
        <w:t>日前与无锡职业技术学院指定联系人联系确认，以便安排食宿等，不得无故缺席。</w:t>
      </w:r>
    </w:p>
    <w:p w:rsidR="00522717" w:rsidRDefault="00C90828">
      <w:pPr>
        <w:widowControl/>
        <w:shd w:val="clear" w:color="auto" w:fill="FFFFFF"/>
        <w:spacing w:line="360" w:lineRule="auto"/>
        <w:ind w:firstLineChars="200" w:firstLine="480"/>
        <w:jc w:val="left"/>
        <w:rPr>
          <w:rFonts w:ascii="宋体" w:hAnsi="宋体" w:cs="Arial"/>
          <w:kern w:val="0"/>
          <w:sz w:val="24"/>
          <w:szCs w:val="24"/>
        </w:rPr>
      </w:pPr>
      <w:r>
        <w:rPr>
          <w:rFonts w:ascii="宋体" w:hAnsi="宋体" w:cs="Arial"/>
          <w:kern w:val="0"/>
          <w:sz w:val="24"/>
          <w:szCs w:val="24"/>
        </w:rPr>
        <w:t>2</w:t>
      </w:r>
      <w:r>
        <w:rPr>
          <w:rFonts w:ascii="宋体" w:hAnsi="宋体" w:cs="Arial" w:hint="eastAsia"/>
          <w:kern w:val="0"/>
          <w:sz w:val="24"/>
          <w:szCs w:val="24"/>
        </w:rPr>
        <w:t>、报到不安排接站，请各参培学员自行前往报到地点报到，请大家谅解。</w:t>
      </w:r>
    </w:p>
    <w:p w:rsidR="00522717" w:rsidRDefault="00C90828">
      <w:pPr>
        <w:widowControl/>
        <w:shd w:val="clear" w:color="auto" w:fill="FFFFFF"/>
        <w:spacing w:line="360" w:lineRule="auto"/>
        <w:ind w:firstLineChars="200" w:firstLine="480"/>
        <w:jc w:val="left"/>
        <w:rPr>
          <w:rFonts w:ascii="宋体" w:hAnsi="宋体" w:cs="Arial"/>
          <w:kern w:val="0"/>
          <w:sz w:val="24"/>
          <w:szCs w:val="24"/>
        </w:rPr>
      </w:pPr>
      <w:r>
        <w:rPr>
          <w:rFonts w:ascii="宋体" w:hAnsi="宋体" w:cs="Arial" w:hint="eastAsia"/>
          <w:kern w:val="0"/>
          <w:sz w:val="24"/>
          <w:szCs w:val="24"/>
        </w:rPr>
        <w:t>3、参培学员报到时须携带本人身份证及必要的生活用品：请每名学员携带笔记本电脑参加培训，学员完成培训后，经考核合格者颁发江苏省教育厅统一监制的培训合格证书。</w:t>
      </w:r>
    </w:p>
    <w:p w:rsidR="00522717" w:rsidRDefault="00C90828">
      <w:pPr>
        <w:widowControl/>
        <w:shd w:val="clear" w:color="auto" w:fill="FFFFFF"/>
        <w:spacing w:line="360" w:lineRule="auto"/>
        <w:ind w:firstLineChars="200" w:firstLine="480"/>
        <w:jc w:val="left"/>
        <w:rPr>
          <w:rFonts w:ascii="宋体" w:hAnsi="宋体" w:cs="Arial"/>
          <w:kern w:val="0"/>
          <w:sz w:val="24"/>
          <w:szCs w:val="24"/>
        </w:rPr>
      </w:pPr>
      <w:r>
        <w:rPr>
          <w:rFonts w:ascii="宋体" w:hAnsi="宋体" w:cs="Arial" w:hint="eastAsia"/>
          <w:kern w:val="0"/>
          <w:sz w:val="24"/>
          <w:szCs w:val="24"/>
        </w:rPr>
        <w:t>4、如因疫情防控需要，培训项目将由“线下”转为“线上”，并按照线上培训方案开展培训工作。</w:t>
      </w:r>
    </w:p>
    <w:p w:rsidR="00522717" w:rsidRDefault="00522717">
      <w:pPr>
        <w:snapToGrid w:val="0"/>
        <w:spacing w:line="360" w:lineRule="auto"/>
        <w:ind w:firstLineChars="2450" w:firstLine="5880"/>
        <w:rPr>
          <w:rFonts w:ascii="宋体"/>
          <w:color w:val="000000"/>
          <w:sz w:val="24"/>
        </w:rPr>
      </w:pPr>
    </w:p>
    <w:p w:rsidR="00522717" w:rsidRDefault="00522717">
      <w:pPr>
        <w:snapToGrid w:val="0"/>
        <w:spacing w:line="360" w:lineRule="auto"/>
        <w:ind w:firstLineChars="2450" w:firstLine="5880"/>
        <w:rPr>
          <w:rFonts w:ascii="宋体"/>
          <w:color w:val="000000"/>
          <w:sz w:val="24"/>
        </w:rPr>
      </w:pPr>
    </w:p>
    <w:p w:rsidR="00522717" w:rsidRDefault="00C90828">
      <w:pPr>
        <w:snapToGrid w:val="0"/>
        <w:spacing w:line="360" w:lineRule="auto"/>
        <w:ind w:firstLineChars="2450" w:firstLine="5880"/>
        <w:rPr>
          <w:rFonts w:ascii="宋体"/>
          <w:color w:val="000000"/>
          <w:sz w:val="24"/>
        </w:rPr>
      </w:pPr>
      <w:r>
        <w:rPr>
          <w:rFonts w:ascii="宋体" w:hint="eastAsia"/>
          <w:color w:val="000000"/>
          <w:sz w:val="24"/>
        </w:rPr>
        <w:t>无锡职业技术学院</w:t>
      </w:r>
    </w:p>
    <w:p w:rsidR="00522717" w:rsidRDefault="00C90828">
      <w:pPr>
        <w:spacing w:line="360" w:lineRule="auto"/>
        <w:ind w:right="420" w:firstLineChars="2550" w:firstLine="6120"/>
        <w:rPr>
          <w:rFonts w:asciiTheme="minorEastAsia" w:eastAsiaTheme="minorEastAsia" w:hAnsiTheme="minorEastAsia"/>
          <w:sz w:val="24"/>
          <w:szCs w:val="24"/>
        </w:rPr>
      </w:pPr>
      <w:r>
        <w:rPr>
          <w:rFonts w:ascii="宋体" w:hint="eastAsia"/>
          <w:sz w:val="24"/>
        </w:rPr>
        <w:t>20</w:t>
      </w:r>
      <w:r>
        <w:rPr>
          <w:rFonts w:ascii="宋体"/>
          <w:sz w:val="24"/>
        </w:rPr>
        <w:t>22</w:t>
      </w:r>
      <w:r>
        <w:rPr>
          <w:rFonts w:ascii="宋体" w:hint="eastAsia"/>
          <w:sz w:val="24"/>
        </w:rPr>
        <w:t>年</w:t>
      </w:r>
      <w:r>
        <w:rPr>
          <w:rFonts w:ascii="宋体"/>
          <w:sz w:val="24"/>
        </w:rPr>
        <w:t>5</w:t>
      </w:r>
      <w:r>
        <w:rPr>
          <w:rFonts w:ascii="宋体" w:hint="eastAsia"/>
          <w:sz w:val="24"/>
        </w:rPr>
        <w:t>月</w:t>
      </w:r>
      <w:r>
        <w:rPr>
          <w:rFonts w:ascii="宋体"/>
          <w:sz w:val="24"/>
        </w:rPr>
        <w:t>7</w:t>
      </w:r>
      <w:r>
        <w:rPr>
          <w:rFonts w:ascii="宋体" w:hint="eastAsia"/>
          <w:sz w:val="24"/>
        </w:rPr>
        <w:t>日</w:t>
      </w:r>
    </w:p>
    <w:sectPr w:rsidR="005227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9EF" w:rsidRDefault="00E939EF" w:rsidP="00103E47">
      <w:r>
        <w:separator/>
      </w:r>
    </w:p>
  </w:endnote>
  <w:endnote w:type="continuationSeparator" w:id="0">
    <w:p w:rsidR="00E939EF" w:rsidRDefault="00E939EF" w:rsidP="00103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9EF" w:rsidRDefault="00E939EF" w:rsidP="00103E47">
      <w:r>
        <w:separator/>
      </w:r>
    </w:p>
  </w:footnote>
  <w:footnote w:type="continuationSeparator" w:id="0">
    <w:p w:rsidR="00E939EF" w:rsidRDefault="00E939EF" w:rsidP="00103E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908"/>
    <w:rsid w:val="00004B65"/>
    <w:rsid w:val="00103E47"/>
    <w:rsid w:val="00106CDE"/>
    <w:rsid w:val="0013763B"/>
    <w:rsid w:val="001538E2"/>
    <w:rsid w:val="00181D3F"/>
    <w:rsid w:val="00234741"/>
    <w:rsid w:val="00251200"/>
    <w:rsid w:val="00251D78"/>
    <w:rsid w:val="00271E6D"/>
    <w:rsid w:val="002D52A7"/>
    <w:rsid w:val="003603D7"/>
    <w:rsid w:val="00360C7A"/>
    <w:rsid w:val="00416EC5"/>
    <w:rsid w:val="00422CC1"/>
    <w:rsid w:val="004922F6"/>
    <w:rsid w:val="005214B4"/>
    <w:rsid w:val="00522717"/>
    <w:rsid w:val="00531F38"/>
    <w:rsid w:val="005754F8"/>
    <w:rsid w:val="00585162"/>
    <w:rsid w:val="006307F6"/>
    <w:rsid w:val="00680DA6"/>
    <w:rsid w:val="00692538"/>
    <w:rsid w:val="00707F91"/>
    <w:rsid w:val="00733550"/>
    <w:rsid w:val="00793F64"/>
    <w:rsid w:val="007B41F6"/>
    <w:rsid w:val="007C472C"/>
    <w:rsid w:val="007E18DE"/>
    <w:rsid w:val="007F1573"/>
    <w:rsid w:val="008E7060"/>
    <w:rsid w:val="00930A7D"/>
    <w:rsid w:val="00945CE5"/>
    <w:rsid w:val="00A00C2B"/>
    <w:rsid w:val="00AC2DD3"/>
    <w:rsid w:val="00B033BB"/>
    <w:rsid w:val="00B80908"/>
    <w:rsid w:val="00BF09BA"/>
    <w:rsid w:val="00C512FC"/>
    <w:rsid w:val="00C90828"/>
    <w:rsid w:val="00CD5BAA"/>
    <w:rsid w:val="00CF1B7F"/>
    <w:rsid w:val="00D16132"/>
    <w:rsid w:val="00D85621"/>
    <w:rsid w:val="00DA5ED4"/>
    <w:rsid w:val="00DB79EB"/>
    <w:rsid w:val="00DD63E4"/>
    <w:rsid w:val="00E939EF"/>
    <w:rsid w:val="00EC69BD"/>
    <w:rsid w:val="00ED1BEF"/>
    <w:rsid w:val="00EE6256"/>
    <w:rsid w:val="00F82AA5"/>
    <w:rsid w:val="00FE0289"/>
    <w:rsid w:val="02534D0C"/>
    <w:rsid w:val="0B053054"/>
    <w:rsid w:val="18955154"/>
    <w:rsid w:val="1AE754BD"/>
    <w:rsid w:val="1BDD512B"/>
    <w:rsid w:val="22D31EEB"/>
    <w:rsid w:val="3A3D5B24"/>
    <w:rsid w:val="3D280C63"/>
    <w:rsid w:val="465543AD"/>
    <w:rsid w:val="46862D16"/>
    <w:rsid w:val="53CE0635"/>
    <w:rsid w:val="5A212B61"/>
    <w:rsid w:val="5FB233C0"/>
    <w:rsid w:val="6E5072DE"/>
    <w:rsid w:val="705C6358"/>
    <w:rsid w:val="753C2773"/>
    <w:rsid w:val="7A716318"/>
    <w:rsid w:val="7B0E1638"/>
    <w:rsid w:val="7EC96C73"/>
    <w:rsid w:val="7EE377AD"/>
    <w:rsid w:val="7FEA1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75E20D0C-8C10-4134-8183-25B147F8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ascii="Times New Roman" w:eastAsia="Times New Roman" w:hAnsi="Times New Roman"/>
      <w:color w:val="000000"/>
      <w:kern w:val="0"/>
      <w:sz w:val="24"/>
      <w:szCs w:val="24"/>
    </w:rPr>
  </w:style>
  <w:style w:type="character" w:styleId="a8">
    <w:name w:val="Hyperlink"/>
    <w:qFormat/>
    <w:rPr>
      <w:color w:val="000000"/>
      <w:sz w:val="18"/>
      <w:szCs w:val="18"/>
      <w:u w:val="none"/>
    </w:rPr>
  </w:style>
  <w:style w:type="character" w:customStyle="1" w:styleId="Char1">
    <w:name w:val="页眉 Char"/>
    <w:basedOn w:val="a0"/>
    <w:link w:val="a6"/>
    <w:uiPriority w:val="99"/>
    <w:qFormat/>
    <w:rPr>
      <w:rFonts w:ascii="Calibri" w:eastAsia="宋体" w:hAnsi="Calibri" w:cs="Times New Roman"/>
      <w:sz w:val="18"/>
      <w:szCs w:val="18"/>
    </w:rPr>
  </w:style>
  <w:style w:type="character" w:customStyle="1" w:styleId="Char0">
    <w:name w:val="页脚 Char"/>
    <w:basedOn w:val="a0"/>
    <w:link w:val="a5"/>
    <w:uiPriority w:val="99"/>
    <w:qFormat/>
    <w:rPr>
      <w:rFonts w:ascii="Calibri" w:eastAsia="宋体" w:hAnsi="Calibri" w:cs="Times New Roman"/>
      <w:sz w:val="18"/>
      <w:szCs w:val="18"/>
    </w:rPr>
  </w:style>
  <w:style w:type="character" w:customStyle="1" w:styleId="Char">
    <w:name w:val="批注框文本 Char"/>
    <w:basedOn w:val="a0"/>
    <w:link w:val="a4"/>
    <w:uiPriority w:val="99"/>
    <w:semiHidden/>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157</Words>
  <Characters>901</Characters>
  <Application>Microsoft Office Word</Application>
  <DocSecurity>0</DocSecurity>
  <Lines>7</Lines>
  <Paragraphs>2</Paragraphs>
  <ScaleCrop>false</ScaleCrop>
  <Company>Micorosoft</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WYC</dc:creator>
  <cp:lastModifiedBy>desktop-qwa</cp:lastModifiedBy>
  <cp:revision>14</cp:revision>
  <cp:lastPrinted>2021-06-29T01:15:00Z</cp:lastPrinted>
  <dcterms:created xsi:type="dcterms:W3CDTF">2018-03-20T05:44:00Z</dcterms:created>
  <dcterms:modified xsi:type="dcterms:W3CDTF">2022-05-13T04:40:00Z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1327EBB51B13478BB2A7D657F3FF357A</vt:lpwstr>
  </property>
</Properties>
</file>