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A2F80" w14:textId="56422AD0" w:rsidR="00E04D75" w:rsidRDefault="00324753">
      <w:pPr>
        <w:shd w:val="solid" w:color="FFFFFF" w:fill="auto"/>
        <w:autoSpaceDN w:val="0"/>
        <w:spacing w:line="520" w:lineRule="exact"/>
        <w:jc w:val="center"/>
        <w:rPr>
          <w:rFonts w:ascii="宋体" w:hAnsi="宋体"/>
          <w:b/>
          <w:sz w:val="28"/>
          <w:szCs w:val="28"/>
          <w:shd w:val="clear" w:color="auto" w:fill="FFFFFF"/>
        </w:rPr>
      </w:pPr>
      <w:r>
        <w:rPr>
          <w:rFonts w:ascii="宋体" w:hAnsi="宋体" w:hint="eastAsia"/>
          <w:b/>
          <w:sz w:val="28"/>
          <w:szCs w:val="28"/>
          <w:shd w:val="clear" w:color="auto" w:fill="FFFFFF"/>
        </w:rPr>
        <w:t>南京铁道职业技术学院</w:t>
      </w:r>
      <w:r w:rsidR="008F4A6A">
        <w:rPr>
          <w:rFonts w:ascii="宋体" w:hAnsi="宋体" w:hint="eastAsia"/>
          <w:b/>
          <w:sz w:val="28"/>
          <w:szCs w:val="28"/>
          <w:shd w:val="clear" w:color="auto" w:fill="FFFFFF"/>
        </w:rPr>
        <w:t>省级</w:t>
      </w:r>
      <w:r w:rsidR="008F4A6A">
        <w:rPr>
          <w:rFonts w:ascii="宋体" w:hAnsi="宋体"/>
          <w:b/>
          <w:sz w:val="28"/>
          <w:szCs w:val="28"/>
          <w:shd w:val="clear" w:color="auto" w:fill="FFFFFF"/>
        </w:rPr>
        <w:t>培训项目</w:t>
      </w:r>
    </w:p>
    <w:p w14:paraId="08CD0277" w14:textId="64638883" w:rsidR="00E04D75" w:rsidRPr="00324753" w:rsidRDefault="008F4A6A" w:rsidP="005F147F">
      <w:pPr>
        <w:autoSpaceDE w:val="0"/>
        <w:autoSpaceDN w:val="0"/>
        <w:adjustRightInd w:val="0"/>
        <w:ind w:firstLineChars="200" w:firstLine="560"/>
        <w:jc w:val="left"/>
        <w:rPr>
          <w:rFonts w:ascii="宋体" w:eastAsia="Sim Sun" w:hAnsi="宋体" w:cs="Sim Sun"/>
          <w:b/>
          <w:sz w:val="28"/>
          <w:szCs w:val="28"/>
          <w:shd w:val="clear" w:color="auto" w:fill="FFFFFF"/>
        </w:rPr>
      </w:pPr>
      <w:r w:rsidRPr="00324753">
        <w:rPr>
          <w:rFonts w:ascii="宋体" w:eastAsia="Sim Sun" w:hAnsi="宋体" w:cs="Sim Sun" w:hint="eastAsia"/>
          <w:b/>
          <w:sz w:val="28"/>
          <w:szCs w:val="28"/>
          <w:shd w:val="clear" w:color="auto" w:fill="FFFFFF"/>
        </w:rPr>
        <w:t>202</w:t>
      </w:r>
      <w:r w:rsidR="00277EAC" w:rsidRPr="00324753">
        <w:rPr>
          <w:rFonts w:ascii="宋体" w:eastAsia="Sim Sun" w:hAnsi="宋体" w:cs="Sim Sun"/>
          <w:b/>
          <w:sz w:val="28"/>
          <w:szCs w:val="28"/>
          <w:shd w:val="clear" w:color="auto" w:fill="FFFFFF"/>
        </w:rPr>
        <w:t>2</w:t>
      </w:r>
      <w:r w:rsidRPr="00324753">
        <w:rPr>
          <w:rFonts w:ascii="宋体" w:eastAsia="Sim Sun" w:hAnsi="宋体" w:cs="Sim Sun" w:hint="eastAsia"/>
          <w:b/>
          <w:sz w:val="28"/>
          <w:szCs w:val="28"/>
          <w:shd w:val="clear" w:color="auto" w:fill="FFFFFF"/>
        </w:rPr>
        <w:t>GZSP</w:t>
      </w:r>
      <w:r w:rsidR="00324753" w:rsidRPr="00324753">
        <w:rPr>
          <w:rFonts w:ascii="宋体" w:eastAsia="Sim Sun" w:hAnsi="宋体" w:cs="Sim Sun"/>
          <w:b/>
          <w:sz w:val="28"/>
          <w:szCs w:val="28"/>
          <w:shd w:val="clear" w:color="auto" w:fill="FFFFFF"/>
        </w:rPr>
        <w:t>46</w:t>
      </w:r>
      <w:r w:rsidR="00324753" w:rsidRPr="00324753">
        <w:rPr>
          <w:rFonts w:ascii="宋体" w:eastAsia="Sim Sun" w:hAnsi="宋体" w:cs="Sim Sun" w:hint="eastAsia"/>
          <w:b/>
          <w:sz w:val="28"/>
          <w:szCs w:val="28"/>
          <w:shd w:val="clear" w:color="auto" w:fill="FFFFFF"/>
        </w:rPr>
        <w:t>“智能财税赛项指导教师能力提升”</w:t>
      </w:r>
      <w:r w:rsidRPr="00324753">
        <w:rPr>
          <w:rFonts w:ascii="宋体" w:eastAsia="Sim Sun" w:hAnsi="宋体" w:cs="Sim Sun" w:hint="eastAsia"/>
          <w:b/>
          <w:sz w:val="28"/>
          <w:szCs w:val="28"/>
          <w:shd w:val="clear" w:color="auto" w:fill="FFFFFF"/>
        </w:rPr>
        <w:t>开班</w:t>
      </w:r>
      <w:r w:rsidRPr="00324753">
        <w:rPr>
          <w:rFonts w:ascii="宋体" w:eastAsia="Sim Sun" w:hAnsi="宋体" w:cs="Sim Sun"/>
          <w:b/>
          <w:sz w:val="28"/>
          <w:szCs w:val="28"/>
          <w:shd w:val="clear" w:color="auto" w:fill="FFFFFF"/>
        </w:rPr>
        <w:t>通知</w:t>
      </w:r>
    </w:p>
    <w:p w14:paraId="3BE45537" w14:textId="77777777" w:rsidR="00E04D75" w:rsidRPr="00324753" w:rsidRDefault="00E04D75">
      <w:pPr>
        <w:spacing w:line="360" w:lineRule="auto"/>
        <w:rPr>
          <w:rFonts w:ascii="宋体" w:hAnsi="宋体"/>
          <w:b/>
          <w:sz w:val="24"/>
          <w:szCs w:val="24"/>
        </w:rPr>
      </w:pPr>
    </w:p>
    <w:p w14:paraId="41A5EB7C" w14:textId="77777777" w:rsidR="00E04D75" w:rsidRDefault="008F4A6A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各位学员:</w:t>
      </w:r>
    </w:p>
    <w:p w14:paraId="1547B8FC" w14:textId="122F572C" w:rsidR="00E04D75" w:rsidRDefault="008F4A6A">
      <w:pPr>
        <w:shd w:val="solid" w:color="FFFFFF" w:fill="auto"/>
        <w:autoSpaceDN w:val="0"/>
        <w:spacing w:line="360" w:lineRule="auto"/>
        <w:ind w:firstLineChars="225" w:firstLine="54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根据</w:t>
      </w:r>
      <w:r w:rsidR="00277EAC" w:rsidRPr="00277EAC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《省教育厅关于做好2022年职业院校教师培训工作的通知》（苏教师函〔2022〕7号）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文件要求，我校</w:t>
      </w:r>
      <w:r w:rsidR="00887DF5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承办</w:t>
      </w:r>
      <w:r w:rsidR="00277EAC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“</w:t>
      </w:r>
      <w:r w:rsidR="00324753" w:rsidRPr="00324753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教师专业技能竞赛教练培</w:t>
      </w:r>
      <w:bookmarkStart w:id="0" w:name="_GoBack"/>
      <w:bookmarkEnd w:id="0"/>
      <w:r w:rsidR="00324753" w:rsidRPr="00324753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训-智能财税赛项指导教师能力提升</w:t>
      </w:r>
      <w:r w:rsidR="00277EAC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”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培训项目</w:t>
      </w:r>
      <w:r w:rsidR="00887DF5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，现将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培训报到事项通知如下：</w:t>
      </w:r>
    </w:p>
    <w:p w14:paraId="7B905337" w14:textId="77777777" w:rsidR="00E04D75" w:rsidRDefault="008F4A6A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一、培训时间</w:t>
      </w:r>
    </w:p>
    <w:p w14:paraId="6AD5639B" w14:textId="3C18AF40" w:rsidR="00E04D75" w:rsidRDefault="008F4A6A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202</w:t>
      </w:r>
      <w:r w:rsidR="00277EAC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2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年</w:t>
      </w:r>
      <w:r w:rsidR="00324753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8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月</w:t>
      </w:r>
      <w:r w:rsidR="00324753" w:rsidRPr="003B5D4F">
        <w:rPr>
          <w:rFonts w:asciiTheme="minorEastAsia" w:eastAsiaTheme="minorEastAsia" w:hAnsiTheme="minorEastAsia" w:cstheme="minorEastAsia"/>
          <w:sz w:val="24"/>
          <w:szCs w:val="24"/>
          <w:shd w:val="clear" w:color="auto" w:fill="FFFFFF"/>
        </w:rPr>
        <w:t>2</w:t>
      </w:r>
      <w:r w:rsidR="00590D5D" w:rsidRPr="003B5D4F">
        <w:rPr>
          <w:rFonts w:asciiTheme="minorEastAsia" w:eastAsiaTheme="minorEastAsia" w:hAnsiTheme="minorEastAsia" w:cstheme="minorEastAsia"/>
          <w:sz w:val="24"/>
          <w:szCs w:val="24"/>
          <w:shd w:val="clear" w:color="auto" w:fill="FFFFFF"/>
        </w:rPr>
        <w:t>1</w:t>
      </w:r>
      <w:r w:rsidRPr="003B5D4F"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日—202</w:t>
      </w:r>
      <w:r w:rsidR="00277EAC" w:rsidRPr="003B5D4F">
        <w:rPr>
          <w:rFonts w:asciiTheme="minorEastAsia" w:eastAsiaTheme="minorEastAsia" w:hAnsiTheme="minorEastAsia" w:cstheme="minorEastAsia"/>
          <w:sz w:val="24"/>
          <w:szCs w:val="24"/>
          <w:shd w:val="clear" w:color="auto" w:fill="FFFFFF"/>
        </w:rPr>
        <w:t>2</w:t>
      </w:r>
      <w:r w:rsidRPr="003B5D4F"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年</w:t>
      </w:r>
      <w:r w:rsidR="00324753" w:rsidRPr="003B5D4F">
        <w:rPr>
          <w:rFonts w:asciiTheme="minorEastAsia" w:eastAsiaTheme="minorEastAsia" w:hAnsiTheme="minorEastAsia" w:cstheme="minorEastAsia"/>
          <w:sz w:val="24"/>
          <w:szCs w:val="24"/>
          <w:shd w:val="clear" w:color="auto" w:fill="FFFFFF"/>
        </w:rPr>
        <w:t>8</w:t>
      </w:r>
      <w:r w:rsidRPr="003B5D4F"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月</w:t>
      </w:r>
      <w:r w:rsidR="00324753" w:rsidRPr="003B5D4F">
        <w:rPr>
          <w:rFonts w:asciiTheme="minorEastAsia" w:eastAsiaTheme="minorEastAsia" w:hAnsiTheme="minorEastAsia" w:cstheme="minorEastAsia"/>
          <w:sz w:val="24"/>
          <w:szCs w:val="24"/>
          <w:shd w:val="clear" w:color="auto" w:fill="FFFFFF"/>
        </w:rPr>
        <w:t>2</w:t>
      </w:r>
      <w:r w:rsidR="00590D5D" w:rsidRPr="003B5D4F">
        <w:rPr>
          <w:rFonts w:asciiTheme="minorEastAsia" w:eastAsiaTheme="minorEastAsia" w:hAnsiTheme="minorEastAsia" w:cstheme="minorEastAsia"/>
          <w:sz w:val="24"/>
          <w:szCs w:val="24"/>
          <w:shd w:val="clear" w:color="auto" w:fill="FFFFFF"/>
        </w:rPr>
        <w:t>7</w:t>
      </w:r>
      <w:r w:rsidRPr="003B5D4F"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日（</w:t>
      </w:r>
      <w:r w:rsidR="00324753" w:rsidRPr="003B5D4F">
        <w:rPr>
          <w:rFonts w:asciiTheme="minorEastAsia" w:eastAsiaTheme="minorEastAsia" w:hAnsiTheme="minorEastAsia" w:cstheme="minorEastAsia"/>
          <w:sz w:val="24"/>
          <w:szCs w:val="24"/>
          <w:shd w:val="clear" w:color="auto" w:fill="FFFFFF"/>
        </w:rPr>
        <w:t>8</w:t>
      </w:r>
      <w:r w:rsidRPr="003B5D4F"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月</w:t>
      </w:r>
      <w:r w:rsidR="00590D5D" w:rsidRPr="003B5D4F">
        <w:rPr>
          <w:rFonts w:asciiTheme="minorEastAsia" w:eastAsiaTheme="minorEastAsia" w:hAnsiTheme="minorEastAsia" w:cstheme="minorEastAsia"/>
          <w:sz w:val="24"/>
          <w:szCs w:val="24"/>
          <w:shd w:val="clear" w:color="auto" w:fill="FFFFFF"/>
        </w:rPr>
        <w:t>20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日</w:t>
      </w:r>
      <w:r w:rsidR="005F147F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13</w:t>
      </w:r>
      <w:r w:rsidR="00AD73DB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:</w:t>
      </w:r>
      <w:r w:rsidR="00AD73DB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00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—</w:t>
      </w:r>
      <w:r w:rsidR="00AD73DB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1</w:t>
      </w:r>
      <w:r w:rsidR="005F147F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8</w:t>
      </w:r>
      <w:r w:rsidR="00AD73DB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:</w:t>
      </w:r>
      <w:r w:rsidR="00AD73DB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00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报到）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</w:t>
      </w:r>
    </w:p>
    <w:p w14:paraId="175B309D" w14:textId="77777777" w:rsidR="00E04D75" w:rsidRDefault="008F4A6A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二、报到地点及住宿安排</w:t>
      </w:r>
    </w:p>
    <w:p w14:paraId="2064C1E4" w14:textId="6D046A5C" w:rsidR="00E04D75" w:rsidRDefault="008F4A6A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1.报到地点：</w:t>
      </w:r>
      <w:r w:rsidR="00AD73DB" w:rsidRPr="00AD73DB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南京铁路会议中心</w:t>
      </w:r>
    </w:p>
    <w:p w14:paraId="546F0CE9" w14:textId="0B88BE17" w:rsidR="00E04D75" w:rsidRDefault="008F4A6A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2.住宿地点：</w:t>
      </w:r>
      <w:r w:rsidR="00AD73DB" w:rsidRPr="00AD73DB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南京铁路会议中心</w:t>
      </w:r>
    </w:p>
    <w:p w14:paraId="434F329E" w14:textId="77777777" w:rsidR="00E04D75" w:rsidRDefault="008F4A6A">
      <w:pPr>
        <w:shd w:val="solid" w:color="FFFFFF" w:fill="auto"/>
        <w:autoSpaceDN w:val="0"/>
        <w:spacing w:line="360" w:lineRule="auto"/>
        <w:rPr>
          <w:rFonts w:asciiTheme="minorEastAsia" w:eastAsiaTheme="minorEastAsia" w:hAnsiTheme="minorEastAsia" w:cstheme="minorEastAsia"/>
          <w:color w:val="FF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三、培训费用</w:t>
      </w:r>
    </w:p>
    <w:p w14:paraId="41A407B0" w14:textId="5DC92B5E" w:rsidR="00B80111" w:rsidRDefault="008F4A6A" w:rsidP="005F147F">
      <w:pPr>
        <w:widowControl/>
        <w:spacing w:line="360" w:lineRule="auto"/>
        <w:ind w:firstLineChars="200" w:firstLine="480"/>
        <w:jc w:val="left"/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培训经费、食宿费由国家财政专项经费承担，交通费由学员所在单位承担，培训期间食宿统一安排</w:t>
      </w:r>
      <w:r w:rsidR="00B80111" w:rsidRPr="00B80111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，若有参训教师住宿需要包房，需自行补足住宿费差额 1</w:t>
      </w:r>
      <w:r w:rsidR="00B80111" w:rsidRPr="00B80111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5</w:t>
      </w:r>
      <w:r w:rsidR="00B80111" w:rsidRPr="00B80111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0元/人/天。</w:t>
      </w:r>
    </w:p>
    <w:p w14:paraId="0104B3C7" w14:textId="77777777" w:rsidR="00E04D75" w:rsidRDefault="008F4A6A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四、携带物品</w:t>
      </w:r>
    </w:p>
    <w:p w14:paraId="2C718F18" w14:textId="457A29C6" w:rsidR="00E04D75" w:rsidRDefault="008F4A6A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1.</w:t>
      </w:r>
      <w:r w:rsidR="00766B9F">
        <w:rPr>
          <w:rFonts w:asciiTheme="minorEastAsia" w:eastAsiaTheme="minorEastAsia" w:hAnsiTheme="minorEastAsia" w:cstheme="minorEastAsia"/>
          <w:sz w:val="24"/>
          <w:szCs w:val="24"/>
        </w:rPr>
        <w:t xml:space="preserve"> </w:t>
      </w:r>
      <w:r w:rsidR="006D32CB">
        <w:rPr>
          <w:rFonts w:asciiTheme="minorEastAsia" w:eastAsiaTheme="minorEastAsia" w:hAnsiTheme="minorEastAsia" w:cstheme="minorEastAsia" w:hint="eastAsia"/>
          <w:sz w:val="24"/>
          <w:szCs w:val="24"/>
        </w:rPr>
        <w:t>笔记本电脑</w:t>
      </w:r>
    </w:p>
    <w:p w14:paraId="1B8B4F3C" w14:textId="6F8F179D" w:rsidR="00E04D75" w:rsidRDefault="008F4A6A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2.</w:t>
      </w:r>
      <w:r w:rsidR="00766B9F" w:rsidRPr="00766B9F">
        <w:rPr>
          <w:rFonts w:hint="eastAsia"/>
          <w:spacing w:val="-2"/>
          <w:sz w:val="24"/>
        </w:rPr>
        <w:t xml:space="preserve"> </w:t>
      </w:r>
      <w:r w:rsidR="00766B9F">
        <w:rPr>
          <w:rFonts w:hint="eastAsia"/>
          <w:spacing w:val="-2"/>
          <w:sz w:val="24"/>
        </w:rPr>
        <w:t>身份证、</w:t>
      </w:r>
      <w:r w:rsidR="00766B9F">
        <w:rPr>
          <w:rFonts w:ascii="Times New Roman" w:eastAsia="Times New Roman"/>
          <w:sz w:val="24"/>
        </w:rPr>
        <w:t>2</w:t>
      </w:r>
      <w:r w:rsidR="00766B9F">
        <w:rPr>
          <w:rFonts w:hint="eastAsia"/>
          <w:sz w:val="24"/>
        </w:rPr>
        <w:t>寸免冠标准照片</w:t>
      </w:r>
      <w:r w:rsidR="00766B9F">
        <w:rPr>
          <w:rFonts w:ascii="Times New Roman" w:eastAsia="Times New Roman"/>
          <w:sz w:val="24"/>
        </w:rPr>
        <w:t>2</w:t>
      </w:r>
      <w:r w:rsidR="00766B9F">
        <w:rPr>
          <w:rFonts w:hint="eastAsia"/>
          <w:spacing w:val="-3"/>
          <w:sz w:val="24"/>
        </w:rPr>
        <w:t>张</w:t>
      </w:r>
    </w:p>
    <w:p w14:paraId="761C45B7" w14:textId="77777777" w:rsidR="003C1EC1" w:rsidRDefault="008F4A6A">
      <w:pPr>
        <w:spacing w:line="360" w:lineRule="auto"/>
        <w:ind w:firstLineChars="200" w:firstLine="480"/>
        <w:rPr>
          <w:spacing w:val="-3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3.</w:t>
      </w:r>
      <w:r w:rsidR="00766B9F">
        <w:rPr>
          <w:rFonts w:hint="eastAsia"/>
          <w:spacing w:val="-3"/>
          <w:sz w:val="24"/>
        </w:rPr>
        <w:t xml:space="preserve"> </w:t>
      </w:r>
      <w:r w:rsidR="003C1EC1">
        <w:rPr>
          <w:rFonts w:hint="eastAsia"/>
          <w:spacing w:val="-3"/>
          <w:sz w:val="24"/>
        </w:rPr>
        <w:t>适量口罩</w:t>
      </w:r>
    </w:p>
    <w:p w14:paraId="4A6B62A9" w14:textId="3098E8D0" w:rsidR="00E04D75" w:rsidRDefault="003C1EC1">
      <w:pPr>
        <w:spacing w:line="360" w:lineRule="auto"/>
        <w:ind w:firstLineChars="200" w:firstLine="468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spacing w:val="-3"/>
          <w:sz w:val="24"/>
        </w:rPr>
        <w:t xml:space="preserve">4. </w:t>
      </w:r>
      <w:r w:rsidR="00766B9F">
        <w:rPr>
          <w:rFonts w:hint="eastAsia"/>
          <w:spacing w:val="-5"/>
          <w:sz w:val="24"/>
        </w:rPr>
        <w:t>建议自带水杯</w:t>
      </w:r>
    </w:p>
    <w:p w14:paraId="787E1138" w14:textId="77777777" w:rsidR="00E04D75" w:rsidRDefault="008F4A6A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五、报到联系人</w:t>
      </w:r>
    </w:p>
    <w:p w14:paraId="1767948C" w14:textId="3243B945" w:rsidR="00E04D75" w:rsidRDefault="008F4A6A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bookmarkStart w:id="1" w:name="OLE_LINK24"/>
      <w:bookmarkStart w:id="2" w:name="OLE_LINK22"/>
      <w:r>
        <w:rPr>
          <w:rFonts w:asciiTheme="minorEastAsia" w:eastAsiaTheme="minorEastAsia" w:hAnsiTheme="minorEastAsia" w:cstheme="minorEastAsia" w:hint="eastAsia"/>
          <w:sz w:val="24"/>
          <w:szCs w:val="24"/>
        </w:rPr>
        <w:t>联 系 人：</w:t>
      </w:r>
      <w:r w:rsidR="00B80111">
        <w:rPr>
          <w:rFonts w:asciiTheme="minorEastAsia" w:eastAsiaTheme="minorEastAsia" w:hAnsiTheme="minorEastAsia" w:cstheme="minorEastAsia" w:hint="eastAsia"/>
          <w:sz w:val="24"/>
          <w:szCs w:val="24"/>
        </w:rPr>
        <w:t>陈康奎</w:t>
      </w:r>
    </w:p>
    <w:p w14:paraId="7BBA746E" w14:textId="4A2DF4A6" w:rsidR="00E04D75" w:rsidRDefault="008F4A6A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联系电话：</w:t>
      </w:r>
      <w:r w:rsidR="00B80111">
        <w:rPr>
          <w:rFonts w:asciiTheme="minorEastAsia" w:eastAsiaTheme="minorEastAsia" w:hAnsiTheme="minorEastAsia" w:cstheme="minorEastAsia" w:hint="eastAsia"/>
          <w:sz w:val="24"/>
          <w:szCs w:val="24"/>
        </w:rPr>
        <w:t>1</w:t>
      </w:r>
      <w:r w:rsidR="00B80111">
        <w:rPr>
          <w:rFonts w:asciiTheme="minorEastAsia" w:eastAsiaTheme="minorEastAsia" w:hAnsiTheme="minorEastAsia" w:cstheme="minorEastAsia"/>
          <w:sz w:val="24"/>
          <w:szCs w:val="24"/>
        </w:rPr>
        <w:t>7397951769</w:t>
      </w:r>
    </w:p>
    <w:p w14:paraId="3B119B4B" w14:textId="67543475" w:rsidR="00E04D75" w:rsidRDefault="008F4A6A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电子邮箱：</w:t>
      </w:r>
      <w:r w:rsidR="00B80111" w:rsidRPr="00B80111">
        <w:rPr>
          <w:rFonts w:asciiTheme="minorEastAsia" w:eastAsiaTheme="minorEastAsia" w:hAnsiTheme="minorEastAsia" w:cstheme="minorEastAsia"/>
          <w:sz w:val="24"/>
          <w:szCs w:val="24"/>
        </w:rPr>
        <w:t>929157719</w:t>
      </w:r>
      <w:r w:rsidR="00B80111">
        <w:rPr>
          <w:rFonts w:asciiTheme="minorEastAsia" w:eastAsiaTheme="minorEastAsia" w:hAnsiTheme="minorEastAsia" w:cstheme="minorEastAsia" w:hint="eastAsia"/>
          <w:sz w:val="24"/>
          <w:szCs w:val="24"/>
        </w:rPr>
        <w:t>@</w:t>
      </w:r>
      <w:r w:rsidR="00B80111">
        <w:rPr>
          <w:rFonts w:asciiTheme="minorEastAsia" w:eastAsiaTheme="minorEastAsia" w:hAnsiTheme="minorEastAsia" w:cstheme="minorEastAsia"/>
          <w:sz w:val="24"/>
          <w:szCs w:val="24"/>
        </w:rPr>
        <w:t>qq.com</w:t>
      </w:r>
    </w:p>
    <w:p w14:paraId="59D380EC" w14:textId="77777777" w:rsidR="00662DAD" w:rsidRDefault="008F4A6A">
      <w:pPr>
        <w:shd w:val="solid" w:color="FFFFFF" w:fill="auto"/>
        <w:autoSpaceDN w:val="0"/>
        <w:spacing w:line="360" w:lineRule="auto"/>
        <w:ind w:firstLineChars="225" w:firstLine="540"/>
        <w:jc w:val="left"/>
        <w:rPr>
          <w:rFonts w:asciiTheme="minorEastAsia" w:eastAsiaTheme="minorEastAsia" w:hAnsiTheme="minorEastAsia" w:cstheme="minorEastAsia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 xml:space="preserve">QQ群： </w:t>
      </w:r>
      <w:r w:rsidR="00662DAD" w:rsidRPr="00662DAD">
        <w:rPr>
          <w:rFonts w:asciiTheme="minorEastAsia" w:eastAsiaTheme="minorEastAsia" w:hAnsiTheme="minorEastAsia" w:cstheme="minorEastAsia"/>
          <w:sz w:val="24"/>
          <w:szCs w:val="24"/>
          <w:shd w:val="clear" w:color="auto" w:fill="FFFFFF"/>
        </w:rPr>
        <w:t>174786960</w:t>
      </w:r>
      <w:r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 xml:space="preserve"> </w:t>
      </w:r>
    </w:p>
    <w:p w14:paraId="2D7F657D" w14:textId="438CC657" w:rsidR="00E04D75" w:rsidRDefault="00662DAD">
      <w:pPr>
        <w:shd w:val="solid" w:color="FFFFFF" w:fill="auto"/>
        <w:autoSpaceDN w:val="0"/>
        <w:spacing w:line="360" w:lineRule="auto"/>
        <w:ind w:firstLineChars="225" w:firstLine="473"/>
        <w:jc w:val="left"/>
        <w:rPr>
          <w:rFonts w:asciiTheme="minorEastAsia" w:eastAsiaTheme="minorEastAsia" w:hAnsiTheme="minorEastAsia" w:cstheme="minorEastAsia"/>
          <w:sz w:val="24"/>
          <w:szCs w:val="24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0AA1D2DF" wp14:editId="7D2371A0">
            <wp:extent cx="1695450" cy="20669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4A6A"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 xml:space="preserve">  </w:t>
      </w:r>
    </w:p>
    <w:p w14:paraId="4370A306" w14:textId="7EE526C7" w:rsidR="00277EAC" w:rsidRDefault="00277EAC" w:rsidP="00277EAC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 w:rsidRPr="00277EAC">
        <w:rPr>
          <w:rFonts w:asciiTheme="minorEastAsia" w:eastAsiaTheme="minorEastAsia" w:hAnsiTheme="minorEastAsia" w:cstheme="minorEastAsia"/>
          <w:b/>
          <w:sz w:val="24"/>
          <w:szCs w:val="24"/>
        </w:rPr>
        <w:t>六、疫情防控要求</w:t>
      </w:r>
    </w:p>
    <w:p w14:paraId="359C74EC" w14:textId="129190BE" w:rsidR="00766B9F" w:rsidRPr="005F147F" w:rsidRDefault="00766B9F" w:rsidP="005F147F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5F147F">
        <w:rPr>
          <w:rFonts w:asciiTheme="minorEastAsia" w:eastAsiaTheme="minorEastAsia" w:hAnsiTheme="minorEastAsia" w:cstheme="minorEastAsia" w:hint="eastAsia"/>
          <w:sz w:val="24"/>
          <w:szCs w:val="24"/>
        </w:rPr>
        <w:t>根据南京市和南京铁道职业技术学院相关管理规定，承办单位须对培训学员进行严格排查， 学员应承诺：</w:t>
      </w:r>
    </w:p>
    <w:p w14:paraId="146A4751" w14:textId="77777777" w:rsidR="00766B9F" w:rsidRPr="005F147F" w:rsidRDefault="00766B9F" w:rsidP="005F147F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5F147F">
        <w:rPr>
          <w:rFonts w:asciiTheme="minorEastAsia" w:eastAsiaTheme="minorEastAsia" w:hAnsiTheme="minorEastAsia" w:cstheme="minorEastAsia"/>
          <w:sz w:val="24"/>
          <w:szCs w:val="24"/>
        </w:rPr>
        <w:t>1. 14</w:t>
      </w:r>
      <w:r w:rsidRPr="005F147F">
        <w:rPr>
          <w:rFonts w:asciiTheme="minorEastAsia" w:eastAsiaTheme="minorEastAsia" w:hAnsiTheme="minorEastAsia" w:cstheme="minorEastAsia" w:hint="eastAsia"/>
          <w:sz w:val="24"/>
          <w:szCs w:val="24"/>
        </w:rPr>
        <w:t>天内身体健康，无发热、胸闷、乏力、干咳等症状，并持有</w:t>
      </w:r>
      <w:r w:rsidRPr="005F147F">
        <w:rPr>
          <w:rFonts w:asciiTheme="minorEastAsia" w:eastAsiaTheme="minorEastAsia" w:hAnsiTheme="minorEastAsia" w:cstheme="minorEastAsia"/>
          <w:sz w:val="24"/>
          <w:szCs w:val="24"/>
        </w:rPr>
        <w:t>“</w:t>
      </w:r>
      <w:r w:rsidRPr="005F147F">
        <w:rPr>
          <w:rFonts w:asciiTheme="minorEastAsia" w:eastAsiaTheme="minorEastAsia" w:hAnsiTheme="minorEastAsia" w:cstheme="minorEastAsia" w:hint="eastAsia"/>
          <w:sz w:val="24"/>
          <w:szCs w:val="24"/>
        </w:rPr>
        <w:t>苏康码</w:t>
      </w:r>
      <w:r w:rsidRPr="005F147F">
        <w:rPr>
          <w:rFonts w:asciiTheme="minorEastAsia" w:eastAsiaTheme="minorEastAsia" w:hAnsiTheme="minorEastAsia" w:cstheme="minorEastAsia"/>
          <w:sz w:val="24"/>
          <w:szCs w:val="24"/>
        </w:rPr>
        <w:t>”</w:t>
      </w:r>
      <w:r w:rsidRPr="005F147F">
        <w:rPr>
          <w:rFonts w:asciiTheme="minorEastAsia" w:eastAsiaTheme="minorEastAsia" w:hAnsiTheme="minorEastAsia" w:cstheme="minorEastAsia" w:hint="eastAsia"/>
          <w:sz w:val="24"/>
          <w:szCs w:val="24"/>
        </w:rPr>
        <w:t>绿码。</w:t>
      </w:r>
    </w:p>
    <w:p w14:paraId="4E3E4924" w14:textId="5E288E06" w:rsidR="00766B9F" w:rsidRPr="005F147F" w:rsidRDefault="00766B9F" w:rsidP="005F147F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5F147F">
        <w:rPr>
          <w:rFonts w:asciiTheme="minorEastAsia" w:eastAsiaTheme="minorEastAsia" w:hAnsiTheme="minorEastAsia" w:cstheme="minorEastAsia" w:hint="eastAsia"/>
          <w:sz w:val="24"/>
          <w:szCs w:val="24"/>
        </w:rPr>
        <w:t>2.</w:t>
      </w:r>
      <w:r w:rsidR="005117D2" w:rsidRPr="005F147F">
        <w:rPr>
          <w:rFonts w:asciiTheme="minorEastAsia" w:eastAsiaTheme="minorEastAsia" w:hAnsiTheme="minorEastAsia" w:cstheme="minorEastAsia" w:hint="eastAsia"/>
          <w:sz w:val="24"/>
          <w:szCs w:val="24"/>
        </w:rPr>
        <w:t>报到</w:t>
      </w:r>
      <w:r w:rsidRPr="005F147F">
        <w:rPr>
          <w:rFonts w:asciiTheme="minorEastAsia" w:eastAsiaTheme="minorEastAsia" w:hAnsiTheme="minorEastAsia" w:cstheme="minorEastAsia" w:hint="eastAsia"/>
          <w:sz w:val="24"/>
          <w:szCs w:val="24"/>
        </w:rPr>
        <w:t>前本人及家人一个月内未接触确诊或疑似新冠肺炎患者。</w:t>
      </w:r>
    </w:p>
    <w:p w14:paraId="4688C7E3" w14:textId="4FA60A4F" w:rsidR="00766B9F" w:rsidRPr="005F147F" w:rsidRDefault="00766B9F" w:rsidP="005F147F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5F147F">
        <w:rPr>
          <w:rFonts w:asciiTheme="minorEastAsia" w:eastAsiaTheme="minorEastAsia" w:hAnsiTheme="minorEastAsia" w:cstheme="minorEastAsia" w:hint="eastAsia"/>
          <w:sz w:val="24"/>
          <w:szCs w:val="24"/>
        </w:rPr>
        <w:t>3.</w:t>
      </w:r>
      <w:r w:rsidR="005117D2" w:rsidRPr="005F147F">
        <w:rPr>
          <w:rFonts w:asciiTheme="minorEastAsia" w:eastAsiaTheme="minorEastAsia" w:hAnsiTheme="minorEastAsia" w:cstheme="minorEastAsia" w:hint="eastAsia"/>
          <w:sz w:val="24"/>
          <w:szCs w:val="24"/>
        </w:rPr>
        <w:t>报到</w:t>
      </w:r>
      <w:r w:rsidRPr="005F147F">
        <w:rPr>
          <w:rFonts w:asciiTheme="minorEastAsia" w:eastAsiaTheme="minorEastAsia" w:hAnsiTheme="minorEastAsia" w:cstheme="minorEastAsia" w:hint="eastAsia"/>
          <w:sz w:val="24"/>
          <w:szCs w:val="24"/>
        </w:rPr>
        <w:t>前本人及家人一个月内无疫情防控重点地区旅居史， 未密切接触疫情防控重点地区返乡人员。</w:t>
      </w:r>
    </w:p>
    <w:p w14:paraId="08693931" w14:textId="2D3E71F2" w:rsidR="00766B9F" w:rsidRPr="005F147F" w:rsidRDefault="00766B9F" w:rsidP="005F147F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5F147F">
        <w:rPr>
          <w:rFonts w:asciiTheme="minorEastAsia" w:eastAsiaTheme="minorEastAsia" w:hAnsiTheme="minorEastAsia" w:cstheme="minorEastAsia" w:hint="eastAsia"/>
          <w:sz w:val="24"/>
          <w:szCs w:val="24"/>
        </w:rPr>
        <w:t>4.</w:t>
      </w:r>
      <w:r w:rsidR="005117D2" w:rsidRPr="005F147F">
        <w:rPr>
          <w:rFonts w:asciiTheme="minorEastAsia" w:eastAsiaTheme="minorEastAsia" w:hAnsiTheme="minorEastAsia" w:cstheme="minorEastAsia" w:hint="eastAsia"/>
          <w:sz w:val="24"/>
          <w:szCs w:val="24"/>
        </w:rPr>
        <w:t>报到</w:t>
      </w:r>
      <w:r w:rsidRPr="005F147F">
        <w:rPr>
          <w:rFonts w:asciiTheme="minorEastAsia" w:eastAsiaTheme="minorEastAsia" w:hAnsiTheme="minorEastAsia" w:cstheme="minorEastAsia" w:hint="eastAsia"/>
          <w:sz w:val="24"/>
          <w:szCs w:val="24"/>
        </w:rPr>
        <w:t>前本人及家人</w:t>
      </w:r>
      <w:r w:rsidRPr="005F147F">
        <w:rPr>
          <w:rFonts w:asciiTheme="minorEastAsia" w:eastAsiaTheme="minorEastAsia" w:hAnsiTheme="minorEastAsia" w:cstheme="minorEastAsia"/>
          <w:sz w:val="24"/>
          <w:szCs w:val="24"/>
        </w:rPr>
        <w:t>14</w:t>
      </w:r>
      <w:r w:rsidRPr="005F147F">
        <w:rPr>
          <w:rFonts w:asciiTheme="minorEastAsia" w:eastAsiaTheme="minorEastAsia" w:hAnsiTheme="minorEastAsia" w:cstheme="minorEastAsia" w:hint="eastAsia"/>
          <w:sz w:val="24"/>
          <w:szCs w:val="24"/>
        </w:rPr>
        <w:t>天内无国</w:t>
      </w:r>
      <w:r w:rsidRPr="005F147F">
        <w:rPr>
          <w:rFonts w:asciiTheme="minorEastAsia" w:eastAsiaTheme="minorEastAsia" w:hAnsiTheme="minorEastAsia" w:cstheme="minorEastAsia"/>
          <w:sz w:val="24"/>
          <w:szCs w:val="24"/>
        </w:rPr>
        <w:t>(</w:t>
      </w:r>
      <w:r w:rsidRPr="005F147F">
        <w:rPr>
          <w:rFonts w:asciiTheme="minorEastAsia" w:eastAsiaTheme="minorEastAsia" w:hAnsiTheme="minorEastAsia" w:cstheme="minorEastAsia" w:hint="eastAsia"/>
          <w:sz w:val="24"/>
          <w:szCs w:val="24"/>
        </w:rPr>
        <w:t>境</w:t>
      </w:r>
      <w:r w:rsidRPr="005F147F">
        <w:rPr>
          <w:rFonts w:asciiTheme="minorEastAsia" w:eastAsiaTheme="minorEastAsia" w:hAnsiTheme="minorEastAsia" w:cstheme="minorEastAsia"/>
          <w:sz w:val="24"/>
          <w:szCs w:val="24"/>
        </w:rPr>
        <w:t>)</w:t>
      </w:r>
      <w:r w:rsidRPr="005F147F">
        <w:rPr>
          <w:rFonts w:asciiTheme="minorEastAsia" w:eastAsiaTheme="minorEastAsia" w:hAnsiTheme="minorEastAsia" w:cstheme="minorEastAsia" w:hint="eastAsia"/>
          <w:sz w:val="24"/>
          <w:szCs w:val="24"/>
        </w:rPr>
        <w:t>外旅居史或未接触过国</w:t>
      </w:r>
      <w:r w:rsidRPr="005F147F">
        <w:rPr>
          <w:rFonts w:asciiTheme="minorEastAsia" w:eastAsiaTheme="minorEastAsia" w:hAnsiTheme="minorEastAsia" w:cstheme="minorEastAsia"/>
          <w:sz w:val="24"/>
          <w:szCs w:val="24"/>
        </w:rPr>
        <w:t>(</w:t>
      </w:r>
      <w:r w:rsidRPr="005F147F">
        <w:rPr>
          <w:rFonts w:asciiTheme="minorEastAsia" w:eastAsiaTheme="minorEastAsia" w:hAnsiTheme="minorEastAsia" w:cstheme="minorEastAsia" w:hint="eastAsia"/>
          <w:sz w:val="24"/>
          <w:szCs w:val="24"/>
        </w:rPr>
        <w:t>境</w:t>
      </w:r>
      <w:r w:rsidRPr="005F147F">
        <w:rPr>
          <w:rFonts w:asciiTheme="minorEastAsia" w:eastAsiaTheme="minorEastAsia" w:hAnsiTheme="minorEastAsia" w:cstheme="minorEastAsia"/>
          <w:sz w:val="24"/>
          <w:szCs w:val="24"/>
        </w:rPr>
        <w:t>)</w:t>
      </w:r>
      <w:r w:rsidRPr="005F147F">
        <w:rPr>
          <w:rFonts w:asciiTheme="minorEastAsia" w:eastAsiaTheme="minorEastAsia" w:hAnsiTheme="minorEastAsia" w:cstheme="minorEastAsia" w:hint="eastAsia"/>
          <w:sz w:val="24"/>
          <w:szCs w:val="24"/>
        </w:rPr>
        <w:t>外人员。</w:t>
      </w:r>
    </w:p>
    <w:p w14:paraId="47C3CB97" w14:textId="3ED888EC" w:rsidR="00766B9F" w:rsidRPr="005F147F" w:rsidRDefault="00766B9F" w:rsidP="005F147F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5F147F">
        <w:rPr>
          <w:rFonts w:asciiTheme="minorEastAsia" w:eastAsiaTheme="minorEastAsia" w:hAnsiTheme="minorEastAsia" w:cstheme="minorEastAsia"/>
          <w:sz w:val="24"/>
          <w:szCs w:val="24"/>
        </w:rPr>
        <w:t>5.14</w:t>
      </w:r>
      <w:r w:rsidRPr="005F147F">
        <w:rPr>
          <w:rFonts w:asciiTheme="minorEastAsia" w:eastAsiaTheme="minorEastAsia" w:hAnsiTheme="minorEastAsia" w:cstheme="minorEastAsia" w:hint="eastAsia"/>
          <w:sz w:val="24"/>
          <w:szCs w:val="24"/>
        </w:rPr>
        <w:t>天内本人及家人无疫情中高风险地区旅居史。</w:t>
      </w:r>
    </w:p>
    <w:p w14:paraId="14099383" w14:textId="71D5F857" w:rsidR="00766B9F" w:rsidRPr="005F147F" w:rsidRDefault="005117D2" w:rsidP="005F147F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5F147F">
        <w:rPr>
          <w:rFonts w:asciiTheme="minorEastAsia" w:eastAsiaTheme="minorEastAsia" w:hAnsiTheme="minorEastAsia" w:cstheme="minorEastAsia" w:hint="eastAsia"/>
          <w:sz w:val="24"/>
          <w:szCs w:val="24"/>
        </w:rPr>
        <w:t>学员报到时须</w:t>
      </w:r>
      <w:r w:rsidR="003C1EC1" w:rsidRPr="005F147F">
        <w:rPr>
          <w:rFonts w:asciiTheme="minorEastAsia" w:eastAsiaTheme="minorEastAsia" w:hAnsiTheme="minorEastAsia" w:cstheme="minorEastAsia" w:hint="eastAsia"/>
          <w:sz w:val="24"/>
          <w:szCs w:val="24"/>
        </w:rPr>
        <w:t>持48小时内核酸检测阴性证明</w:t>
      </w:r>
      <w:r w:rsidRPr="005F147F">
        <w:rPr>
          <w:rFonts w:asciiTheme="minorEastAsia" w:eastAsiaTheme="minorEastAsia" w:hAnsiTheme="minorEastAsia" w:cstheme="minorEastAsia" w:hint="eastAsia"/>
          <w:sz w:val="24"/>
          <w:szCs w:val="24"/>
        </w:rPr>
        <w:t>和健康承诺书</w:t>
      </w:r>
      <w:r w:rsidR="003C1EC1" w:rsidRPr="005F147F">
        <w:rPr>
          <w:rFonts w:asciiTheme="minorEastAsia" w:eastAsiaTheme="minorEastAsia" w:hAnsiTheme="minorEastAsia" w:cstheme="minorEastAsia" w:hint="eastAsia"/>
          <w:sz w:val="24"/>
          <w:szCs w:val="24"/>
        </w:rPr>
        <w:t>，</w:t>
      </w:r>
      <w:r w:rsidR="00766B9F" w:rsidRPr="005F147F">
        <w:rPr>
          <w:rFonts w:asciiTheme="minorEastAsia" w:eastAsiaTheme="minorEastAsia" w:hAnsiTheme="minorEastAsia" w:cstheme="minorEastAsia" w:hint="eastAsia"/>
          <w:sz w:val="24"/>
          <w:szCs w:val="24"/>
        </w:rPr>
        <w:t>遵守南京市疫情防控</w:t>
      </w:r>
      <w:r w:rsidRPr="005F147F">
        <w:rPr>
          <w:rFonts w:asciiTheme="minorEastAsia" w:eastAsiaTheme="minorEastAsia" w:hAnsiTheme="minorEastAsia" w:cstheme="minorEastAsia" w:hint="eastAsia"/>
          <w:sz w:val="24"/>
          <w:szCs w:val="24"/>
        </w:rPr>
        <w:t>最新政策</w:t>
      </w:r>
      <w:r w:rsidR="00766B9F" w:rsidRPr="005F147F">
        <w:rPr>
          <w:rFonts w:asciiTheme="minorEastAsia" w:eastAsiaTheme="minorEastAsia" w:hAnsiTheme="minorEastAsia" w:cstheme="minorEastAsia" w:hint="eastAsia"/>
          <w:sz w:val="24"/>
          <w:szCs w:val="24"/>
        </w:rPr>
        <w:t>要求。</w:t>
      </w:r>
    </w:p>
    <w:p w14:paraId="532AE868" w14:textId="77777777" w:rsidR="00277EAC" w:rsidRPr="005117D2" w:rsidRDefault="00277EAC" w:rsidP="00277EAC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</w:p>
    <w:bookmarkEnd w:id="1"/>
    <w:bookmarkEnd w:id="2"/>
    <w:p w14:paraId="3022C5B5" w14:textId="77777777" w:rsidR="00E04D75" w:rsidRDefault="00277EAC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七</w:t>
      </w:r>
      <w:r w:rsidR="008F4A6A"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、交通线路</w:t>
      </w:r>
    </w:p>
    <w:p w14:paraId="4107881F" w14:textId="00603DD6" w:rsidR="00E04D75" w:rsidRDefault="008F4A6A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（1）</w:t>
      </w:r>
      <w:r w:rsidR="00D5421D">
        <w:rPr>
          <w:rFonts w:asciiTheme="minorEastAsia" w:eastAsiaTheme="minorEastAsia" w:hAnsiTheme="minorEastAsia" w:cstheme="minorEastAsia" w:hint="eastAsia"/>
          <w:sz w:val="24"/>
          <w:szCs w:val="24"/>
        </w:rPr>
        <w:t>南京南站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：乘坐</w:t>
      </w:r>
      <w:r w:rsidR="00D5421D">
        <w:rPr>
          <w:rFonts w:asciiTheme="minorEastAsia" w:eastAsiaTheme="minorEastAsia" w:hAnsiTheme="minorEastAsia" w:cstheme="minorEastAsia" w:hint="eastAsia"/>
          <w:sz w:val="24"/>
          <w:szCs w:val="24"/>
        </w:rPr>
        <w:t>地铁3号线到“</w:t>
      </w:r>
      <w:r w:rsidR="00D5421D" w:rsidRPr="00D5421D">
        <w:rPr>
          <w:rFonts w:asciiTheme="minorEastAsia" w:eastAsiaTheme="minorEastAsia" w:hAnsiTheme="minorEastAsia" w:cstheme="minorEastAsia" w:hint="eastAsia"/>
          <w:sz w:val="24"/>
          <w:szCs w:val="24"/>
        </w:rPr>
        <w:t>上元门</w:t>
      </w:r>
      <w:r w:rsidR="00D5421D">
        <w:rPr>
          <w:rFonts w:asciiTheme="minorEastAsia" w:eastAsiaTheme="minorEastAsia" w:hAnsiTheme="minorEastAsia" w:cstheme="minorEastAsia" w:hint="eastAsia"/>
          <w:sz w:val="24"/>
          <w:szCs w:val="24"/>
        </w:rPr>
        <w:t>站”（</w:t>
      </w:r>
      <w:r w:rsidR="00D5421D" w:rsidRPr="00D5421D">
        <w:rPr>
          <w:rFonts w:asciiTheme="minorEastAsia" w:eastAsiaTheme="minorEastAsia" w:hAnsiTheme="minorEastAsia" w:cstheme="minorEastAsia" w:hint="eastAsia"/>
          <w:sz w:val="24"/>
          <w:szCs w:val="24"/>
        </w:rPr>
        <w:t>1号口出</w:t>
      </w:r>
      <w:r w:rsidR="00D5421D">
        <w:rPr>
          <w:rFonts w:asciiTheme="minorEastAsia" w:eastAsiaTheme="minorEastAsia" w:hAnsiTheme="minorEastAsia" w:cstheme="minorEastAsia" w:hint="eastAsia"/>
          <w:sz w:val="24"/>
          <w:szCs w:val="24"/>
        </w:rPr>
        <w:t>），</w:t>
      </w:r>
      <w:r w:rsidR="00D5421D" w:rsidRPr="00D5421D">
        <w:rPr>
          <w:rFonts w:asciiTheme="minorEastAsia" w:eastAsiaTheme="minorEastAsia" w:hAnsiTheme="minorEastAsia" w:cstheme="minorEastAsia" w:hint="eastAsia"/>
          <w:sz w:val="24"/>
          <w:szCs w:val="24"/>
        </w:rPr>
        <w:t>转</w:t>
      </w:r>
      <w:r w:rsidR="00D5421D">
        <w:rPr>
          <w:rFonts w:asciiTheme="minorEastAsia" w:eastAsiaTheme="minorEastAsia" w:hAnsiTheme="minorEastAsia" w:cstheme="minorEastAsia" w:hint="eastAsia"/>
          <w:sz w:val="24"/>
          <w:szCs w:val="24"/>
        </w:rPr>
        <w:t>乘公交</w:t>
      </w:r>
      <w:r w:rsidR="00D5421D" w:rsidRPr="00D5421D">
        <w:rPr>
          <w:rFonts w:asciiTheme="minorEastAsia" w:eastAsiaTheme="minorEastAsia" w:hAnsiTheme="minorEastAsia" w:cstheme="minorEastAsia" w:hint="eastAsia"/>
          <w:sz w:val="24"/>
          <w:szCs w:val="24"/>
        </w:rPr>
        <w:t>12路或1路</w:t>
      </w:r>
      <w:r w:rsidR="00D5421D">
        <w:rPr>
          <w:rFonts w:asciiTheme="minorEastAsia" w:eastAsiaTheme="minorEastAsia" w:hAnsiTheme="minorEastAsia" w:cstheme="minorEastAsia" w:hint="eastAsia"/>
          <w:sz w:val="24"/>
          <w:szCs w:val="24"/>
        </w:rPr>
        <w:t>至“</w:t>
      </w:r>
      <w:r w:rsidR="00D5421D" w:rsidRPr="00D5421D">
        <w:rPr>
          <w:rFonts w:asciiTheme="minorEastAsia" w:eastAsiaTheme="minorEastAsia" w:hAnsiTheme="minorEastAsia" w:cstheme="minorEastAsia" w:hint="eastAsia"/>
          <w:sz w:val="24"/>
          <w:szCs w:val="24"/>
        </w:rPr>
        <w:t>南堡公园</w:t>
      </w:r>
      <w:r w:rsidR="00D5421D">
        <w:rPr>
          <w:rFonts w:asciiTheme="minorEastAsia" w:eastAsiaTheme="minorEastAsia" w:hAnsiTheme="minorEastAsia" w:cstheme="minorEastAsia" w:hint="eastAsia"/>
          <w:sz w:val="24"/>
          <w:szCs w:val="24"/>
        </w:rPr>
        <w:t>”站，</w:t>
      </w:r>
      <w:r w:rsidR="00D5421D" w:rsidRPr="00D5421D">
        <w:rPr>
          <w:rFonts w:asciiTheme="minorEastAsia" w:eastAsiaTheme="minorEastAsia" w:hAnsiTheme="minorEastAsia" w:cstheme="minorEastAsia" w:hint="eastAsia"/>
          <w:sz w:val="24"/>
          <w:szCs w:val="24"/>
        </w:rPr>
        <w:t>向西100</w:t>
      </w:r>
      <w:r w:rsidR="00D5421D">
        <w:rPr>
          <w:rFonts w:asciiTheme="minorEastAsia" w:eastAsiaTheme="minorEastAsia" w:hAnsiTheme="minorEastAsia" w:cstheme="minorEastAsia" w:hint="eastAsia"/>
          <w:sz w:val="24"/>
          <w:szCs w:val="24"/>
        </w:rPr>
        <w:t>米</w:t>
      </w:r>
      <w:r w:rsidR="00D5421D" w:rsidRPr="00D5421D">
        <w:rPr>
          <w:rFonts w:asciiTheme="minorEastAsia" w:eastAsiaTheme="minorEastAsia" w:hAnsiTheme="minorEastAsia" w:cstheme="minorEastAsia" w:hint="eastAsia"/>
          <w:sz w:val="24"/>
          <w:szCs w:val="24"/>
        </w:rPr>
        <w:t>即到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。乘坐出租车约</w:t>
      </w:r>
      <w:r w:rsidR="00D5421D">
        <w:rPr>
          <w:rFonts w:asciiTheme="minorEastAsia" w:eastAsiaTheme="minorEastAsia" w:hAnsiTheme="minorEastAsia" w:cstheme="minorEastAsia"/>
          <w:sz w:val="24"/>
          <w:szCs w:val="24"/>
        </w:rPr>
        <w:t>5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5元。</w:t>
      </w:r>
    </w:p>
    <w:p w14:paraId="58FDDF28" w14:textId="366DD693" w:rsidR="00E04D75" w:rsidRDefault="008F4A6A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FF0000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（2）</w:t>
      </w:r>
      <w:r w:rsidR="00D5421D">
        <w:rPr>
          <w:rFonts w:asciiTheme="minorEastAsia" w:eastAsiaTheme="minorEastAsia" w:hAnsiTheme="minorEastAsia" w:cstheme="minorEastAsia" w:hint="eastAsia"/>
          <w:sz w:val="24"/>
          <w:szCs w:val="24"/>
        </w:rPr>
        <w:t>南京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火车站：</w:t>
      </w:r>
      <w:r w:rsidR="00D5421D">
        <w:rPr>
          <w:rFonts w:asciiTheme="minorEastAsia" w:eastAsiaTheme="minorEastAsia" w:hAnsiTheme="minorEastAsia" w:cstheme="minorEastAsia" w:hint="eastAsia"/>
          <w:sz w:val="24"/>
          <w:szCs w:val="24"/>
        </w:rPr>
        <w:t>乘坐公交</w:t>
      </w:r>
      <w:r w:rsidR="00D5421D" w:rsidRPr="00D5421D">
        <w:rPr>
          <w:rFonts w:asciiTheme="minorEastAsia" w:eastAsiaTheme="minorEastAsia" w:hAnsiTheme="minorEastAsia" w:cstheme="minorEastAsia" w:hint="eastAsia"/>
          <w:sz w:val="24"/>
          <w:szCs w:val="24"/>
        </w:rPr>
        <w:t>69路</w:t>
      </w:r>
      <w:r w:rsidR="00D5421D">
        <w:rPr>
          <w:rFonts w:asciiTheme="minorEastAsia" w:eastAsiaTheme="minorEastAsia" w:hAnsiTheme="minorEastAsia" w:cstheme="minorEastAsia" w:hint="eastAsia"/>
          <w:sz w:val="24"/>
          <w:szCs w:val="24"/>
        </w:rPr>
        <w:t>至“</w:t>
      </w:r>
      <w:r w:rsidR="00D5421D" w:rsidRPr="00D5421D">
        <w:rPr>
          <w:rFonts w:asciiTheme="minorEastAsia" w:eastAsiaTheme="minorEastAsia" w:hAnsiTheme="minorEastAsia" w:cstheme="minorEastAsia" w:hint="eastAsia"/>
          <w:sz w:val="24"/>
          <w:szCs w:val="24"/>
        </w:rPr>
        <w:t>南堡公园</w:t>
      </w:r>
      <w:r w:rsidR="00D5421D">
        <w:rPr>
          <w:rFonts w:asciiTheme="minorEastAsia" w:eastAsiaTheme="minorEastAsia" w:hAnsiTheme="minorEastAsia" w:cstheme="minorEastAsia" w:hint="eastAsia"/>
          <w:sz w:val="24"/>
          <w:szCs w:val="24"/>
        </w:rPr>
        <w:t>”</w:t>
      </w:r>
      <w:r w:rsidR="00D5421D" w:rsidRPr="00D5421D">
        <w:rPr>
          <w:rFonts w:asciiTheme="minorEastAsia" w:eastAsiaTheme="minorEastAsia" w:hAnsiTheme="minorEastAsia" w:cstheme="minorEastAsia" w:hint="eastAsia"/>
          <w:sz w:val="24"/>
          <w:szCs w:val="24"/>
        </w:rPr>
        <w:t>站</w:t>
      </w:r>
      <w:r w:rsidR="00D5421D">
        <w:rPr>
          <w:rFonts w:asciiTheme="minorEastAsia" w:eastAsiaTheme="minorEastAsia" w:hAnsiTheme="minorEastAsia" w:cstheme="minorEastAsia" w:hint="eastAsia"/>
          <w:sz w:val="24"/>
          <w:szCs w:val="24"/>
        </w:rPr>
        <w:t>；乘坐地铁3号线到“</w:t>
      </w:r>
      <w:r w:rsidR="00D5421D" w:rsidRPr="00D5421D">
        <w:rPr>
          <w:rFonts w:asciiTheme="minorEastAsia" w:eastAsiaTheme="minorEastAsia" w:hAnsiTheme="minorEastAsia" w:cstheme="minorEastAsia" w:hint="eastAsia"/>
          <w:sz w:val="24"/>
          <w:szCs w:val="24"/>
        </w:rPr>
        <w:t>上元门</w:t>
      </w:r>
      <w:r w:rsidR="00D5421D">
        <w:rPr>
          <w:rFonts w:asciiTheme="minorEastAsia" w:eastAsiaTheme="minorEastAsia" w:hAnsiTheme="minorEastAsia" w:cstheme="minorEastAsia" w:hint="eastAsia"/>
          <w:sz w:val="24"/>
          <w:szCs w:val="24"/>
        </w:rPr>
        <w:t>站”（</w:t>
      </w:r>
      <w:r w:rsidR="00D5421D" w:rsidRPr="00D5421D">
        <w:rPr>
          <w:rFonts w:asciiTheme="minorEastAsia" w:eastAsiaTheme="minorEastAsia" w:hAnsiTheme="minorEastAsia" w:cstheme="minorEastAsia" w:hint="eastAsia"/>
          <w:sz w:val="24"/>
          <w:szCs w:val="24"/>
        </w:rPr>
        <w:t>1号口出</w:t>
      </w:r>
      <w:r w:rsidR="00D5421D">
        <w:rPr>
          <w:rFonts w:asciiTheme="minorEastAsia" w:eastAsiaTheme="minorEastAsia" w:hAnsiTheme="minorEastAsia" w:cstheme="minorEastAsia" w:hint="eastAsia"/>
          <w:sz w:val="24"/>
          <w:szCs w:val="24"/>
        </w:rPr>
        <w:t>），</w:t>
      </w:r>
      <w:r w:rsidR="00D5421D" w:rsidRPr="00D5421D">
        <w:rPr>
          <w:rFonts w:asciiTheme="minorEastAsia" w:eastAsiaTheme="minorEastAsia" w:hAnsiTheme="minorEastAsia" w:cstheme="minorEastAsia" w:hint="eastAsia"/>
          <w:sz w:val="24"/>
          <w:szCs w:val="24"/>
        </w:rPr>
        <w:t>转</w:t>
      </w:r>
      <w:r w:rsidR="00D5421D">
        <w:rPr>
          <w:rFonts w:asciiTheme="minorEastAsia" w:eastAsiaTheme="minorEastAsia" w:hAnsiTheme="minorEastAsia" w:cstheme="minorEastAsia" w:hint="eastAsia"/>
          <w:sz w:val="24"/>
          <w:szCs w:val="24"/>
        </w:rPr>
        <w:t>乘公交</w:t>
      </w:r>
      <w:r w:rsidR="00D5421D" w:rsidRPr="00D5421D">
        <w:rPr>
          <w:rFonts w:asciiTheme="minorEastAsia" w:eastAsiaTheme="minorEastAsia" w:hAnsiTheme="minorEastAsia" w:cstheme="minorEastAsia" w:hint="eastAsia"/>
          <w:sz w:val="24"/>
          <w:szCs w:val="24"/>
        </w:rPr>
        <w:t>12路或1路</w:t>
      </w:r>
      <w:r w:rsidR="00D5421D">
        <w:rPr>
          <w:rFonts w:asciiTheme="minorEastAsia" w:eastAsiaTheme="minorEastAsia" w:hAnsiTheme="minorEastAsia" w:cstheme="minorEastAsia" w:hint="eastAsia"/>
          <w:sz w:val="24"/>
          <w:szCs w:val="24"/>
        </w:rPr>
        <w:t>至“</w:t>
      </w:r>
      <w:r w:rsidR="00D5421D" w:rsidRPr="00D5421D">
        <w:rPr>
          <w:rFonts w:asciiTheme="minorEastAsia" w:eastAsiaTheme="minorEastAsia" w:hAnsiTheme="minorEastAsia" w:cstheme="minorEastAsia" w:hint="eastAsia"/>
          <w:sz w:val="24"/>
          <w:szCs w:val="24"/>
        </w:rPr>
        <w:t>南堡公园</w:t>
      </w:r>
      <w:r w:rsidR="00D5421D">
        <w:rPr>
          <w:rFonts w:asciiTheme="minorEastAsia" w:eastAsiaTheme="minorEastAsia" w:hAnsiTheme="minorEastAsia" w:cstheme="minorEastAsia" w:hint="eastAsia"/>
          <w:sz w:val="24"/>
          <w:szCs w:val="24"/>
        </w:rPr>
        <w:t>”站，</w:t>
      </w:r>
      <w:r w:rsidR="00D5421D" w:rsidRPr="00D5421D">
        <w:rPr>
          <w:rFonts w:asciiTheme="minorEastAsia" w:eastAsiaTheme="minorEastAsia" w:hAnsiTheme="minorEastAsia" w:cstheme="minorEastAsia" w:hint="eastAsia"/>
          <w:sz w:val="24"/>
          <w:szCs w:val="24"/>
        </w:rPr>
        <w:t>向西100</w:t>
      </w:r>
      <w:r w:rsidR="00D5421D">
        <w:rPr>
          <w:rFonts w:asciiTheme="minorEastAsia" w:eastAsiaTheme="minorEastAsia" w:hAnsiTheme="minorEastAsia" w:cstheme="minorEastAsia" w:hint="eastAsia"/>
          <w:sz w:val="24"/>
          <w:szCs w:val="24"/>
        </w:rPr>
        <w:t>米</w:t>
      </w:r>
      <w:r w:rsidR="00D5421D" w:rsidRPr="00D5421D">
        <w:rPr>
          <w:rFonts w:asciiTheme="minorEastAsia" w:eastAsiaTheme="minorEastAsia" w:hAnsiTheme="minorEastAsia" w:cstheme="minorEastAsia" w:hint="eastAsia"/>
          <w:sz w:val="24"/>
          <w:szCs w:val="24"/>
        </w:rPr>
        <w:t>即到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。乘坐出租车约</w:t>
      </w:r>
      <w:r w:rsidR="005117D2">
        <w:rPr>
          <w:rFonts w:asciiTheme="minorEastAsia" w:eastAsiaTheme="minorEastAsia" w:hAnsiTheme="minorEastAsia" w:cstheme="minorEastAsia"/>
          <w:sz w:val="24"/>
          <w:szCs w:val="24"/>
        </w:rPr>
        <w:t>20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元。</w:t>
      </w:r>
    </w:p>
    <w:p w14:paraId="6E0B59E0" w14:textId="77777777" w:rsidR="00E04D75" w:rsidRDefault="00E04D75">
      <w:pPr>
        <w:spacing w:line="360" w:lineRule="auto"/>
        <w:ind w:firstLineChars="2702" w:firstLine="6485"/>
        <w:jc w:val="left"/>
        <w:rPr>
          <w:rFonts w:ascii="宋体" w:hAnsi="宋体"/>
          <w:sz w:val="24"/>
          <w:szCs w:val="24"/>
        </w:rPr>
      </w:pPr>
    </w:p>
    <w:p w14:paraId="4483D99D" w14:textId="7CDCC48D" w:rsidR="00E04D75" w:rsidRDefault="006D32CB" w:rsidP="006D32CB">
      <w:pPr>
        <w:spacing w:line="360" w:lineRule="auto"/>
        <w:ind w:firstLineChars="2400" w:firstLine="576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南京铁道职业技术学院</w:t>
      </w:r>
    </w:p>
    <w:p w14:paraId="114043F7" w14:textId="3BFF183B" w:rsidR="00E04D75" w:rsidRDefault="008F4A6A">
      <w:pPr>
        <w:spacing w:line="360" w:lineRule="auto"/>
        <w:ind w:right="42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202</w:t>
      </w:r>
      <w:r w:rsidR="00277EAC">
        <w:rPr>
          <w:rFonts w:asciiTheme="minorEastAsia" w:eastAsiaTheme="minorEastAsia" w:hAnsiTheme="minorEastAsia"/>
          <w:sz w:val="24"/>
          <w:szCs w:val="24"/>
        </w:rPr>
        <w:t>2</w:t>
      </w:r>
      <w:r>
        <w:rPr>
          <w:rFonts w:asciiTheme="minorEastAsia" w:eastAsiaTheme="minorEastAsia" w:hAnsiTheme="minorEastAsia"/>
          <w:sz w:val="24"/>
          <w:szCs w:val="24"/>
        </w:rPr>
        <w:t>年</w:t>
      </w:r>
      <w:r w:rsidR="006D32CB">
        <w:rPr>
          <w:rFonts w:asciiTheme="minorEastAsia" w:eastAsiaTheme="minorEastAsia" w:hAnsiTheme="minorEastAsia"/>
          <w:sz w:val="24"/>
          <w:szCs w:val="24"/>
        </w:rPr>
        <w:t>5</w:t>
      </w:r>
      <w:r>
        <w:rPr>
          <w:rFonts w:asciiTheme="minorEastAsia" w:eastAsiaTheme="minorEastAsia" w:hAnsiTheme="minorEastAsia"/>
          <w:sz w:val="24"/>
          <w:szCs w:val="24"/>
        </w:rPr>
        <w:t>月</w:t>
      </w:r>
      <w:r w:rsidR="006D32CB">
        <w:rPr>
          <w:rFonts w:asciiTheme="minorEastAsia" w:eastAsiaTheme="minorEastAsia" w:hAnsiTheme="minorEastAsia"/>
          <w:sz w:val="24"/>
          <w:szCs w:val="24"/>
        </w:rPr>
        <w:t>14</w:t>
      </w:r>
      <w:r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14:paraId="697C0BBB" w14:textId="51A7BACF" w:rsidR="00E04D75" w:rsidRDefault="008F4A6A">
      <w:pPr>
        <w:spacing w:line="360" w:lineRule="auto"/>
        <w:ind w:right="420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lastRenderedPageBreak/>
        <w:t>附 校园周边交通图</w:t>
      </w:r>
    </w:p>
    <w:p w14:paraId="2AB681C0" w14:textId="75B97471" w:rsidR="006D32CB" w:rsidRDefault="006D32CB">
      <w:pPr>
        <w:spacing w:line="360" w:lineRule="auto"/>
        <w:ind w:right="420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66B51859" wp14:editId="19D50701">
            <wp:extent cx="5274310" cy="3637280"/>
            <wp:effectExtent l="0" t="0" r="254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3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AFD31" w14:textId="77777777" w:rsidR="00E04D75" w:rsidRDefault="00E04D75"/>
    <w:p w14:paraId="2A302F19" w14:textId="77777777" w:rsidR="00E04D75" w:rsidRDefault="00E04D75"/>
    <w:p w14:paraId="158B93F2" w14:textId="77777777" w:rsidR="00E04D75" w:rsidRDefault="00E04D75"/>
    <w:p w14:paraId="26B777CB" w14:textId="77777777" w:rsidR="00E04D75" w:rsidRDefault="00E04D75"/>
    <w:p w14:paraId="677B6828" w14:textId="77777777" w:rsidR="00E04D75" w:rsidRDefault="00E04D75"/>
    <w:p w14:paraId="0457B654" w14:textId="77777777" w:rsidR="00E04D75" w:rsidRDefault="00E04D75"/>
    <w:p w14:paraId="33FA684B" w14:textId="77777777" w:rsidR="00E04D75" w:rsidRDefault="00E04D75"/>
    <w:p w14:paraId="287FCC6E" w14:textId="77777777" w:rsidR="00E04D75" w:rsidRDefault="00E04D75"/>
    <w:p w14:paraId="49D260DE" w14:textId="77777777" w:rsidR="00E04D75" w:rsidRDefault="00E04D75"/>
    <w:p w14:paraId="26DAF460" w14:textId="77777777" w:rsidR="00E04D75" w:rsidRDefault="00E04D75"/>
    <w:p w14:paraId="38DDC48B" w14:textId="77777777" w:rsidR="00E04D75" w:rsidRDefault="00E04D75"/>
    <w:p w14:paraId="2EC9CEC8" w14:textId="77777777" w:rsidR="00E04D75" w:rsidRDefault="00E04D75"/>
    <w:p w14:paraId="0F0E90AC" w14:textId="77777777" w:rsidR="00E04D75" w:rsidRDefault="00E04D75"/>
    <w:p w14:paraId="3CD0CAEF" w14:textId="77777777" w:rsidR="00E04D75" w:rsidRDefault="00E04D75"/>
    <w:p w14:paraId="3106125C" w14:textId="77777777" w:rsidR="00E04D75" w:rsidRDefault="00E04D75"/>
    <w:p w14:paraId="50FB1D9A" w14:textId="77777777" w:rsidR="00E04D75" w:rsidRDefault="00E04D75"/>
    <w:p w14:paraId="4CAB700A" w14:textId="77777777" w:rsidR="00E04D75" w:rsidRDefault="00E04D75"/>
    <w:p w14:paraId="67F61A54" w14:textId="77777777" w:rsidR="00E04D75" w:rsidRDefault="00E04D75"/>
    <w:p w14:paraId="675CFB87" w14:textId="77777777" w:rsidR="00E04D75" w:rsidRDefault="00E04D75"/>
    <w:p w14:paraId="752A6346" w14:textId="77777777" w:rsidR="00E04D75" w:rsidRDefault="00E04D75"/>
    <w:p w14:paraId="762F7095" w14:textId="77777777" w:rsidR="00E04D75" w:rsidRDefault="00E04D75"/>
    <w:p w14:paraId="14FF0396" w14:textId="77777777" w:rsidR="00E04D75" w:rsidRDefault="00E04D75"/>
    <w:p w14:paraId="163943EC" w14:textId="77777777" w:rsidR="00E04D75" w:rsidRDefault="00E04D75"/>
    <w:p w14:paraId="2DEF7194" w14:textId="77777777" w:rsidR="00E04D75" w:rsidRDefault="00E04D75"/>
    <w:p w14:paraId="55E5011F" w14:textId="77777777" w:rsidR="00E04D75" w:rsidRDefault="00E04D75"/>
    <w:p w14:paraId="4D68F19B" w14:textId="77777777" w:rsidR="00E04D75" w:rsidRDefault="00E04D75"/>
    <w:p w14:paraId="4E099E00" w14:textId="77777777" w:rsidR="00E04D75" w:rsidRDefault="00E04D75"/>
    <w:p w14:paraId="1929C24E" w14:textId="77777777" w:rsidR="00E04D75" w:rsidRDefault="00E04D75"/>
    <w:sectPr w:rsidR="00E04D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DCA40" w14:textId="77777777" w:rsidR="0007349E" w:rsidRDefault="0007349E" w:rsidP="00277EAC">
      <w:r>
        <w:separator/>
      </w:r>
    </w:p>
  </w:endnote>
  <w:endnote w:type="continuationSeparator" w:id="0">
    <w:p w14:paraId="457D8341" w14:textId="77777777" w:rsidR="0007349E" w:rsidRDefault="0007349E" w:rsidP="0027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 Sun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0CB75" w14:textId="77777777" w:rsidR="0007349E" w:rsidRDefault="0007349E" w:rsidP="00277EAC">
      <w:r>
        <w:separator/>
      </w:r>
    </w:p>
  </w:footnote>
  <w:footnote w:type="continuationSeparator" w:id="0">
    <w:p w14:paraId="0197B81F" w14:textId="77777777" w:rsidR="0007349E" w:rsidRDefault="0007349E" w:rsidP="00277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08"/>
    <w:rsid w:val="0007349E"/>
    <w:rsid w:val="00106CDE"/>
    <w:rsid w:val="001538E2"/>
    <w:rsid w:val="00234741"/>
    <w:rsid w:val="00251200"/>
    <w:rsid w:val="00251D78"/>
    <w:rsid w:val="00271E6D"/>
    <w:rsid w:val="00277EAC"/>
    <w:rsid w:val="00324753"/>
    <w:rsid w:val="003B5D4F"/>
    <w:rsid w:val="003C1EC1"/>
    <w:rsid w:val="00401AFC"/>
    <w:rsid w:val="00416EC5"/>
    <w:rsid w:val="00422CC1"/>
    <w:rsid w:val="004922F6"/>
    <w:rsid w:val="005117D2"/>
    <w:rsid w:val="005214B4"/>
    <w:rsid w:val="00531F38"/>
    <w:rsid w:val="005655A3"/>
    <w:rsid w:val="005754F8"/>
    <w:rsid w:val="00590D5D"/>
    <w:rsid w:val="005F147F"/>
    <w:rsid w:val="006307F6"/>
    <w:rsid w:val="00662DAD"/>
    <w:rsid w:val="00692538"/>
    <w:rsid w:val="006D32CB"/>
    <w:rsid w:val="00707F91"/>
    <w:rsid w:val="00733550"/>
    <w:rsid w:val="00766B9F"/>
    <w:rsid w:val="007B41F6"/>
    <w:rsid w:val="007E18DE"/>
    <w:rsid w:val="00887DF5"/>
    <w:rsid w:val="008F4A6A"/>
    <w:rsid w:val="00930A7D"/>
    <w:rsid w:val="009B1CB5"/>
    <w:rsid w:val="00AD73DB"/>
    <w:rsid w:val="00B033BB"/>
    <w:rsid w:val="00B72FC3"/>
    <w:rsid w:val="00B80111"/>
    <w:rsid w:val="00B80908"/>
    <w:rsid w:val="00BF09BA"/>
    <w:rsid w:val="00C512FC"/>
    <w:rsid w:val="00CC10FF"/>
    <w:rsid w:val="00CD5BAA"/>
    <w:rsid w:val="00CF1B7F"/>
    <w:rsid w:val="00D5421D"/>
    <w:rsid w:val="00DA5ED4"/>
    <w:rsid w:val="00DB79EB"/>
    <w:rsid w:val="00E04D75"/>
    <w:rsid w:val="00ED1BEF"/>
    <w:rsid w:val="00EE6256"/>
    <w:rsid w:val="00FE0289"/>
    <w:rsid w:val="02534D0C"/>
    <w:rsid w:val="0B053054"/>
    <w:rsid w:val="18955154"/>
    <w:rsid w:val="1AE754BD"/>
    <w:rsid w:val="1BDD512B"/>
    <w:rsid w:val="22D31EEB"/>
    <w:rsid w:val="3A3D5B24"/>
    <w:rsid w:val="3D280C63"/>
    <w:rsid w:val="465543AD"/>
    <w:rsid w:val="46862D16"/>
    <w:rsid w:val="53CE0635"/>
    <w:rsid w:val="5A212B61"/>
    <w:rsid w:val="5FB233C0"/>
    <w:rsid w:val="6E5072DE"/>
    <w:rsid w:val="705C6358"/>
    <w:rsid w:val="753C2773"/>
    <w:rsid w:val="7A716318"/>
    <w:rsid w:val="7EC96C73"/>
    <w:rsid w:val="7EE377AD"/>
    <w:rsid w:val="7FEA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AD20AF"/>
  <w15:docId w15:val="{976E3453-C77F-4694-9396-F67F4E0A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qFormat/>
    <w:rPr>
      <w:color w:val="000000"/>
      <w:sz w:val="18"/>
      <w:szCs w:val="18"/>
      <w:u w:val="none"/>
    </w:rPr>
  </w:style>
  <w:style w:type="character" w:customStyle="1" w:styleId="a7">
    <w:name w:val="页眉 字符"/>
    <w:basedOn w:val="a0"/>
    <w:link w:val="a6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paragraph" w:customStyle="1" w:styleId="Default">
    <w:name w:val="Default"/>
    <w:rsid w:val="00324753"/>
    <w:pPr>
      <w:widowControl w:val="0"/>
      <w:autoSpaceDE w:val="0"/>
      <w:autoSpaceDN w:val="0"/>
      <w:adjustRightInd w:val="0"/>
    </w:pPr>
    <w:rPr>
      <w:rFonts w:ascii="Sim Sun" w:eastAsia="Sim Sun" w:cs="Sim Sun"/>
      <w:color w:val="000000"/>
      <w:sz w:val="24"/>
      <w:szCs w:val="24"/>
    </w:rPr>
  </w:style>
  <w:style w:type="paragraph" w:styleId="a9">
    <w:name w:val="Body Text"/>
    <w:basedOn w:val="a"/>
    <w:link w:val="aa"/>
    <w:uiPriority w:val="1"/>
    <w:semiHidden/>
    <w:unhideWhenUsed/>
    <w:qFormat/>
    <w:rsid w:val="00766B9F"/>
    <w:pPr>
      <w:autoSpaceDE w:val="0"/>
      <w:autoSpaceDN w:val="0"/>
      <w:spacing w:before="1"/>
      <w:jc w:val="left"/>
    </w:pPr>
    <w:rPr>
      <w:rFonts w:ascii="宋体" w:hAnsi="宋体" w:cs="宋体"/>
      <w:kern w:val="0"/>
      <w:sz w:val="24"/>
      <w:szCs w:val="24"/>
      <w:lang w:val="zh-CN" w:bidi="zh-CN"/>
    </w:rPr>
  </w:style>
  <w:style w:type="character" w:customStyle="1" w:styleId="aa">
    <w:name w:val="正文文本 字符"/>
    <w:basedOn w:val="a0"/>
    <w:link w:val="a9"/>
    <w:uiPriority w:val="1"/>
    <w:semiHidden/>
    <w:rsid w:val="00766B9F"/>
    <w:rPr>
      <w:rFonts w:ascii="宋体" w:hAnsi="宋体" w:cs="宋体"/>
      <w:sz w:val="24"/>
      <w:szCs w:val="24"/>
      <w:lang w:val="zh-CN" w:bidi="zh-CN"/>
    </w:rPr>
  </w:style>
  <w:style w:type="paragraph" w:styleId="ab">
    <w:name w:val="List Paragraph"/>
    <w:basedOn w:val="a"/>
    <w:uiPriority w:val="1"/>
    <w:qFormat/>
    <w:rsid w:val="00766B9F"/>
    <w:pPr>
      <w:autoSpaceDE w:val="0"/>
      <w:autoSpaceDN w:val="0"/>
      <w:spacing w:before="1"/>
      <w:ind w:left="112" w:hanging="182"/>
      <w:jc w:val="left"/>
    </w:pPr>
    <w:rPr>
      <w:rFonts w:ascii="宋体" w:hAnsi="宋体" w:cs="宋体"/>
      <w:kern w:val="0"/>
      <w:sz w:val="22"/>
      <w:lang w:val="zh-CN" w:bidi="zh-CN"/>
    </w:rPr>
  </w:style>
  <w:style w:type="character" w:styleId="ac">
    <w:name w:val="Strong"/>
    <w:basedOn w:val="a0"/>
    <w:uiPriority w:val="22"/>
    <w:qFormat/>
    <w:rsid w:val="003C1E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783</Words>
  <Characters>185</Characters>
  <Application>Microsoft Office Word</Application>
  <DocSecurity>0</DocSecurity>
  <Lines>1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WYC</dc:creator>
  <cp:lastModifiedBy>Administrator</cp:lastModifiedBy>
  <cp:revision>31</cp:revision>
  <dcterms:created xsi:type="dcterms:W3CDTF">2018-03-20T05:44:00Z</dcterms:created>
  <dcterms:modified xsi:type="dcterms:W3CDTF">2022-05-16T08:43:00Z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1327EBB51B13478BB2A7D657F3FF357A</vt:lpwstr>
  </property>
</Properties>
</file>