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8133" w14:textId="77777777" w:rsidR="00074988" w:rsidRDefault="002C159B">
      <w:pPr>
        <w:shd w:val="solid" w:color="FFFFFF" w:fill="auto"/>
        <w:autoSpaceDN w:val="0"/>
        <w:spacing w:line="520" w:lineRule="exact"/>
        <w:jc w:val="center"/>
        <w:rPr>
          <w:rFonts w:ascii="宋体" w:hAnsi="宋体"/>
          <w:b/>
          <w:sz w:val="28"/>
          <w:szCs w:val="28"/>
          <w:shd w:val="clear" w:color="auto" w:fill="FFFFFF"/>
        </w:rPr>
      </w:pPr>
      <w:bookmarkStart w:id="0" w:name="_Toc98319150"/>
      <w:r>
        <w:rPr>
          <w:rFonts w:ascii="宋体" w:hAnsi="宋体" w:hint="eastAsia"/>
          <w:b/>
          <w:sz w:val="28"/>
          <w:szCs w:val="28"/>
          <w:shd w:val="clear" w:color="auto" w:fill="FFFFFF"/>
        </w:rPr>
        <w:t>江苏省高等职业院校教师</w:t>
      </w:r>
      <w:bookmarkEnd w:id="0"/>
      <w:r>
        <w:rPr>
          <w:rFonts w:ascii="宋体" w:hAnsi="宋体" w:hint="eastAsia"/>
          <w:b/>
          <w:sz w:val="28"/>
          <w:szCs w:val="28"/>
          <w:shd w:val="clear" w:color="auto" w:fill="FFFFFF"/>
        </w:rPr>
        <w:t>省级</w:t>
      </w:r>
      <w:r>
        <w:rPr>
          <w:rFonts w:ascii="宋体" w:hAnsi="宋体"/>
          <w:b/>
          <w:sz w:val="28"/>
          <w:szCs w:val="28"/>
          <w:shd w:val="clear" w:color="auto" w:fill="FFFFFF"/>
        </w:rPr>
        <w:t>培训项目</w:t>
      </w:r>
    </w:p>
    <w:p w14:paraId="79A86674" w14:textId="271CCA9C" w:rsidR="00074988" w:rsidRDefault="002C159B">
      <w:pPr>
        <w:jc w:val="center"/>
        <w:rPr>
          <w:rFonts w:ascii="宋体" w:hAnsi="宋体"/>
          <w:b/>
          <w:sz w:val="28"/>
          <w:szCs w:val="28"/>
          <w:shd w:val="clear" w:color="auto" w:fill="FFFFFF"/>
        </w:rPr>
      </w:pPr>
      <w:r>
        <w:rPr>
          <w:rFonts w:ascii="宋体" w:hAnsi="宋体" w:hint="eastAsia"/>
          <w:b/>
          <w:color w:val="000000" w:themeColor="text1"/>
          <w:sz w:val="28"/>
          <w:szCs w:val="28"/>
          <w:shd w:val="clear" w:color="auto" w:fill="FFFFFF"/>
        </w:rPr>
        <w:t>2022GZSP5</w:t>
      </w:r>
      <w:r w:rsidR="00333EE7">
        <w:rPr>
          <w:rFonts w:ascii="宋体" w:hAnsi="宋体"/>
          <w:b/>
          <w:color w:val="000000" w:themeColor="text1"/>
          <w:sz w:val="28"/>
          <w:szCs w:val="28"/>
          <w:shd w:val="clear" w:color="auto" w:fill="FFFFFF"/>
        </w:rPr>
        <w:t>3</w:t>
      </w:r>
      <w:r>
        <w:rPr>
          <w:rFonts w:ascii="宋体" w:hAnsi="宋体"/>
          <w:b/>
          <w:sz w:val="28"/>
          <w:szCs w:val="28"/>
          <w:shd w:val="clear" w:color="auto" w:fill="FFFFFF"/>
        </w:rPr>
        <w:t>（</w:t>
      </w:r>
      <w:r>
        <w:rPr>
          <w:rFonts w:ascii="宋体" w:hAnsi="宋体" w:hint="eastAsia"/>
          <w:b/>
          <w:sz w:val="28"/>
          <w:szCs w:val="28"/>
          <w:shd w:val="clear" w:color="auto" w:fill="FFFFFF"/>
        </w:rPr>
        <w:t>教师专业技能竞赛教练培训创新创业导师培训）</w:t>
      </w:r>
    </w:p>
    <w:p w14:paraId="4C6F63AE" w14:textId="77777777" w:rsidR="00074988" w:rsidRDefault="002C159B">
      <w:pPr>
        <w:jc w:val="center"/>
        <w:rPr>
          <w:rFonts w:ascii="宋体" w:hAnsi="宋体"/>
          <w:b/>
          <w:sz w:val="28"/>
          <w:szCs w:val="28"/>
          <w:shd w:val="clear" w:color="auto" w:fill="FFFFFF"/>
        </w:rPr>
      </w:pPr>
      <w:r>
        <w:rPr>
          <w:rFonts w:ascii="宋体" w:hAnsi="宋体" w:hint="eastAsia"/>
          <w:b/>
          <w:sz w:val="28"/>
          <w:szCs w:val="28"/>
          <w:shd w:val="clear" w:color="auto" w:fill="FFFFFF"/>
        </w:rPr>
        <w:t>开班</w:t>
      </w:r>
      <w:r>
        <w:rPr>
          <w:rFonts w:ascii="宋体" w:hAnsi="宋体"/>
          <w:b/>
          <w:sz w:val="28"/>
          <w:szCs w:val="28"/>
          <w:shd w:val="clear" w:color="auto" w:fill="FFFFFF"/>
        </w:rPr>
        <w:t>通知</w:t>
      </w:r>
    </w:p>
    <w:p w14:paraId="684FE7A5" w14:textId="77777777" w:rsidR="00074988" w:rsidRDefault="00074988">
      <w:pPr>
        <w:spacing w:line="360" w:lineRule="auto"/>
        <w:rPr>
          <w:rFonts w:ascii="宋体" w:hAnsi="宋体"/>
          <w:b/>
          <w:sz w:val="24"/>
          <w:szCs w:val="24"/>
        </w:rPr>
      </w:pPr>
    </w:p>
    <w:p w14:paraId="5C76922F" w14:textId="77777777" w:rsidR="00074988" w:rsidRDefault="002C159B">
      <w:pPr>
        <w:spacing w:line="360" w:lineRule="auto"/>
        <w:rPr>
          <w:rFonts w:ascii="宋体" w:hAnsi="宋体"/>
          <w:b/>
          <w:sz w:val="24"/>
          <w:szCs w:val="24"/>
        </w:rPr>
      </w:pPr>
      <w:r>
        <w:rPr>
          <w:rFonts w:ascii="宋体" w:hAnsi="宋体" w:hint="eastAsia"/>
          <w:b/>
          <w:sz w:val="24"/>
          <w:szCs w:val="24"/>
        </w:rPr>
        <w:t>各位学员:</w:t>
      </w:r>
    </w:p>
    <w:p w14:paraId="4BD30ED5" w14:textId="16957866" w:rsidR="00074988" w:rsidRDefault="002C159B">
      <w:pPr>
        <w:shd w:val="solid" w:color="FFFFFF" w:fill="auto"/>
        <w:autoSpaceDN w:val="0"/>
        <w:spacing w:line="360" w:lineRule="auto"/>
        <w:ind w:firstLineChars="225" w:firstLine="54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根据</w:t>
      </w:r>
      <w:r>
        <w:rPr>
          <w:rFonts w:asciiTheme="minorEastAsia" w:eastAsiaTheme="minorEastAsia" w:hAnsiTheme="minorEastAsia" w:cstheme="minorEastAsia"/>
          <w:color w:val="000000"/>
          <w:sz w:val="24"/>
          <w:szCs w:val="24"/>
          <w:shd w:val="clear" w:color="auto" w:fill="FFFFFF"/>
        </w:rPr>
        <w:t>《省教育厅关于做好2022年职业院校教师培训工作的通知》（苏教师函〔2022〕7号）</w:t>
      </w:r>
      <w:r>
        <w:rPr>
          <w:rFonts w:asciiTheme="minorEastAsia" w:eastAsiaTheme="minorEastAsia" w:hAnsiTheme="minorEastAsia" w:cstheme="minorEastAsia" w:hint="eastAsia"/>
          <w:color w:val="000000"/>
          <w:sz w:val="24"/>
          <w:szCs w:val="24"/>
          <w:shd w:val="clear" w:color="auto" w:fill="FFFFFF"/>
        </w:rPr>
        <w:t>文件要求，我校现将相关“教师专业技能竞赛教练培训</w:t>
      </w:r>
      <w:r>
        <w:rPr>
          <w:rFonts w:asciiTheme="minorEastAsia" w:eastAsiaTheme="minorEastAsia" w:hAnsiTheme="minorEastAsia" w:cstheme="minorEastAsia" w:hint="eastAsia"/>
          <w:bCs/>
          <w:color w:val="000000"/>
          <w:sz w:val="24"/>
          <w:szCs w:val="24"/>
          <w:shd w:val="clear" w:color="auto" w:fill="FFFFFF"/>
        </w:rPr>
        <w:t>创新创业导师培训</w:t>
      </w:r>
      <w:r>
        <w:rPr>
          <w:rFonts w:asciiTheme="minorEastAsia" w:eastAsiaTheme="minorEastAsia" w:hAnsiTheme="minorEastAsia" w:cstheme="minorEastAsia" w:hint="eastAsia"/>
          <w:color w:val="000000"/>
          <w:sz w:val="24"/>
          <w:szCs w:val="24"/>
          <w:shd w:val="clear" w:color="auto" w:fill="FFFFFF"/>
        </w:rPr>
        <w:t>”培训项目培训报到事项通知如下：</w:t>
      </w:r>
    </w:p>
    <w:p w14:paraId="7AECE195" w14:textId="77777777" w:rsidR="00074988" w:rsidRDefault="002C159B">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一、培训时间</w:t>
      </w:r>
    </w:p>
    <w:p w14:paraId="6C971A05" w14:textId="314305DB" w:rsidR="00074988" w:rsidRDefault="002C159B">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shd w:val="clear" w:color="auto" w:fill="FFFFFF"/>
        </w:rPr>
        <w:t>202</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年7月</w:t>
      </w:r>
      <w:r w:rsidR="00201D14">
        <w:rPr>
          <w:rFonts w:asciiTheme="minorEastAsia" w:eastAsiaTheme="minorEastAsia" w:hAnsiTheme="minorEastAsia" w:cstheme="minorEastAsia"/>
          <w:color w:val="000000"/>
          <w:sz w:val="24"/>
          <w:szCs w:val="24"/>
          <w:shd w:val="clear" w:color="auto" w:fill="FFFFFF"/>
        </w:rPr>
        <w:t>5</w:t>
      </w:r>
      <w:r>
        <w:rPr>
          <w:rFonts w:asciiTheme="minorEastAsia" w:eastAsiaTheme="minorEastAsia" w:hAnsiTheme="minorEastAsia" w:cstheme="minorEastAsia" w:hint="eastAsia"/>
          <w:color w:val="000000"/>
          <w:sz w:val="24"/>
          <w:szCs w:val="24"/>
          <w:shd w:val="clear" w:color="auto" w:fill="FFFFFF"/>
        </w:rPr>
        <w:t>日—202</w:t>
      </w:r>
      <w:r>
        <w:rPr>
          <w:rFonts w:asciiTheme="minorEastAsia" w:eastAsiaTheme="minorEastAsia" w:hAnsiTheme="minorEastAsia" w:cstheme="minorEastAsia"/>
          <w:color w:val="000000"/>
          <w:sz w:val="24"/>
          <w:szCs w:val="24"/>
          <w:shd w:val="clear" w:color="auto" w:fill="FFFFFF"/>
        </w:rPr>
        <w:t>2</w:t>
      </w:r>
      <w:r>
        <w:rPr>
          <w:rFonts w:asciiTheme="minorEastAsia" w:eastAsiaTheme="minorEastAsia" w:hAnsiTheme="minorEastAsia" w:cstheme="minorEastAsia" w:hint="eastAsia"/>
          <w:color w:val="000000"/>
          <w:sz w:val="24"/>
          <w:szCs w:val="24"/>
          <w:shd w:val="clear" w:color="auto" w:fill="FFFFFF"/>
        </w:rPr>
        <w:t>年7月</w:t>
      </w:r>
      <w:r w:rsidR="00201D14">
        <w:rPr>
          <w:rFonts w:asciiTheme="minorEastAsia" w:eastAsiaTheme="minorEastAsia" w:hAnsiTheme="minorEastAsia" w:cstheme="minorEastAsia"/>
          <w:color w:val="000000"/>
          <w:sz w:val="24"/>
          <w:szCs w:val="24"/>
          <w:shd w:val="clear" w:color="auto" w:fill="FFFFFF"/>
        </w:rPr>
        <w:t>8</w:t>
      </w:r>
      <w:r>
        <w:rPr>
          <w:rFonts w:asciiTheme="minorEastAsia" w:eastAsiaTheme="minorEastAsia" w:hAnsiTheme="minorEastAsia" w:cstheme="minorEastAsia" w:hint="eastAsia"/>
          <w:color w:val="000000"/>
          <w:sz w:val="24"/>
          <w:szCs w:val="24"/>
          <w:shd w:val="clear" w:color="auto" w:fill="FFFFFF"/>
        </w:rPr>
        <w:t>日（</w:t>
      </w:r>
      <w:r>
        <w:rPr>
          <w:rFonts w:asciiTheme="minorEastAsia" w:eastAsiaTheme="minorEastAsia" w:hAnsiTheme="minorEastAsia" w:cstheme="minorEastAsia" w:hint="eastAsia"/>
          <w:sz w:val="24"/>
          <w:szCs w:val="24"/>
          <w:shd w:val="clear" w:color="auto" w:fill="FFFFFF"/>
        </w:rPr>
        <w:t>7月</w:t>
      </w:r>
      <w:r w:rsidR="00201D14">
        <w:rPr>
          <w:rFonts w:asciiTheme="minorEastAsia" w:eastAsiaTheme="minorEastAsia" w:hAnsiTheme="minorEastAsia" w:cstheme="minorEastAsia"/>
          <w:sz w:val="24"/>
          <w:szCs w:val="24"/>
          <w:shd w:val="clear" w:color="auto" w:fill="FFFFFF"/>
        </w:rPr>
        <w:t>4</w:t>
      </w:r>
      <w:r>
        <w:rPr>
          <w:rFonts w:asciiTheme="minorEastAsia" w:eastAsiaTheme="minorEastAsia" w:hAnsiTheme="minorEastAsia" w:cstheme="minorEastAsia" w:hint="eastAsia"/>
          <w:sz w:val="24"/>
          <w:szCs w:val="24"/>
          <w:shd w:val="clear" w:color="auto" w:fill="FFFFFF"/>
        </w:rPr>
        <w:t>日10:00-18:00报到</w:t>
      </w:r>
      <w:r>
        <w:rPr>
          <w:rFonts w:asciiTheme="minorEastAsia" w:eastAsiaTheme="minorEastAsia" w:hAnsiTheme="minorEastAsia" w:cstheme="minorEastAsia" w:hint="eastAsia"/>
          <w:color w:val="000000"/>
          <w:sz w:val="24"/>
          <w:szCs w:val="24"/>
          <w:shd w:val="clear" w:color="auto" w:fill="FFFFFF"/>
        </w:rPr>
        <w:t>）</w:t>
      </w:r>
      <w:r>
        <w:rPr>
          <w:rFonts w:asciiTheme="minorEastAsia" w:eastAsiaTheme="minorEastAsia" w:hAnsiTheme="minorEastAsia" w:cstheme="minorEastAsia" w:hint="eastAsia"/>
          <w:sz w:val="24"/>
          <w:szCs w:val="24"/>
        </w:rPr>
        <w:t xml:space="preserve"> </w:t>
      </w:r>
    </w:p>
    <w:p w14:paraId="7BCE2C9F" w14:textId="77777777" w:rsidR="00074988" w:rsidRDefault="002C159B">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二、报到地点及住宿安排</w:t>
      </w:r>
    </w:p>
    <w:p w14:paraId="2F92C4E0" w14:textId="65403EDB" w:rsidR="00074988" w:rsidRDefault="002C159B">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1.报到地点：苏州</w:t>
      </w:r>
      <w:r w:rsidR="00201D14">
        <w:rPr>
          <w:rFonts w:asciiTheme="minorEastAsia" w:eastAsiaTheme="minorEastAsia" w:hAnsiTheme="minorEastAsia" w:cstheme="minorEastAsia" w:hint="eastAsia"/>
          <w:color w:val="000000"/>
          <w:sz w:val="24"/>
          <w:szCs w:val="24"/>
          <w:shd w:val="clear" w:color="auto" w:fill="FFFFFF"/>
        </w:rPr>
        <w:t>市相城区园中路6</w:t>
      </w:r>
      <w:r w:rsidR="00201D14">
        <w:rPr>
          <w:rFonts w:asciiTheme="minorEastAsia" w:eastAsiaTheme="minorEastAsia" w:hAnsiTheme="minorEastAsia" w:cstheme="minorEastAsia"/>
          <w:color w:val="000000"/>
          <w:sz w:val="24"/>
          <w:szCs w:val="24"/>
          <w:shd w:val="clear" w:color="auto" w:fill="FFFFFF"/>
        </w:rPr>
        <w:t>99</w:t>
      </w:r>
      <w:r w:rsidR="00201D14">
        <w:rPr>
          <w:rFonts w:asciiTheme="minorEastAsia" w:eastAsiaTheme="minorEastAsia" w:hAnsiTheme="minorEastAsia" w:cstheme="minorEastAsia" w:hint="eastAsia"/>
          <w:color w:val="000000"/>
          <w:sz w:val="24"/>
          <w:szCs w:val="24"/>
          <w:shd w:val="clear" w:color="auto" w:fill="FFFFFF"/>
        </w:rPr>
        <w:t>号</w:t>
      </w:r>
      <w:r>
        <w:rPr>
          <w:rFonts w:asciiTheme="minorEastAsia" w:eastAsiaTheme="minorEastAsia" w:hAnsiTheme="minorEastAsia" w:cstheme="minorEastAsia" w:hint="eastAsia"/>
          <w:color w:val="000000"/>
          <w:sz w:val="24"/>
          <w:szCs w:val="24"/>
          <w:shd w:val="clear" w:color="auto" w:fill="FFFFFF"/>
        </w:rPr>
        <w:t>（相城培训中心）</w:t>
      </w:r>
    </w:p>
    <w:p w14:paraId="2C979B9E" w14:textId="5D32B727" w:rsidR="00074988" w:rsidRDefault="002C159B">
      <w:pPr>
        <w:spacing w:line="360" w:lineRule="auto"/>
        <w:ind w:firstLineChars="200" w:firstLine="480"/>
        <w:rPr>
          <w:rFonts w:asciiTheme="minorEastAsia" w:eastAsiaTheme="minorEastAsia" w:hAnsiTheme="minorEastAsia" w:cstheme="minorEastAsia"/>
          <w:color w:val="000000"/>
          <w:sz w:val="24"/>
          <w:szCs w:val="24"/>
          <w:shd w:val="clear" w:color="auto" w:fill="FFFFFF"/>
        </w:rPr>
      </w:pPr>
      <w:r>
        <w:rPr>
          <w:rFonts w:asciiTheme="minorEastAsia" w:eastAsiaTheme="minorEastAsia" w:hAnsiTheme="minorEastAsia" w:cstheme="minorEastAsia" w:hint="eastAsia"/>
          <w:color w:val="000000"/>
          <w:sz w:val="24"/>
          <w:szCs w:val="24"/>
          <w:shd w:val="clear" w:color="auto" w:fill="FFFFFF"/>
        </w:rPr>
        <w:t>2.住宿地点：</w:t>
      </w:r>
      <w:r w:rsidR="00201D14">
        <w:rPr>
          <w:rFonts w:asciiTheme="minorEastAsia" w:eastAsiaTheme="minorEastAsia" w:hAnsiTheme="minorEastAsia" w:cstheme="minorEastAsia" w:hint="eastAsia"/>
          <w:color w:val="000000"/>
          <w:sz w:val="24"/>
          <w:szCs w:val="24"/>
          <w:shd w:val="clear" w:color="auto" w:fill="FFFFFF"/>
        </w:rPr>
        <w:t>苏州市相城区园中路6</w:t>
      </w:r>
      <w:r w:rsidR="00201D14">
        <w:rPr>
          <w:rFonts w:asciiTheme="minorEastAsia" w:eastAsiaTheme="minorEastAsia" w:hAnsiTheme="minorEastAsia" w:cstheme="minorEastAsia"/>
          <w:color w:val="000000"/>
          <w:sz w:val="24"/>
          <w:szCs w:val="24"/>
          <w:shd w:val="clear" w:color="auto" w:fill="FFFFFF"/>
        </w:rPr>
        <w:t>99</w:t>
      </w:r>
      <w:r w:rsidR="00201D14">
        <w:rPr>
          <w:rFonts w:asciiTheme="minorEastAsia" w:eastAsiaTheme="minorEastAsia" w:hAnsiTheme="minorEastAsia" w:cstheme="minorEastAsia" w:hint="eastAsia"/>
          <w:color w:val="000000"/>
          <w:sz w:val="24"/>
          <w:szCs w:val="24"/>
          <w:shd w:val="clear" w:color="auto" w:fill="FFFFFF"/>
        </w:rPr>
        <w:t>号</w:t>
      </w:r>
      <w:r>
        <w:rPr>
          <w:rFonts w:asciiTheme="minorEastAsia" w:eastAsiaTheme="minorEastAsia" w:hAnsiTheme="minorEastAsia" w:cstheme="minorEastAsia" w:hint="eastAsia"/>
          <w:color w:val="000000"/>
          <w:sz w:val="24"/>
          <w:szCs w:val="24"/>
          <w:shd w:val="clear" w:color="auto" w:fill="FFFFFF"/>
        </w:rPr>
        <w:t>（相城培训中心）</w:t>
      </w:r>
    </w:p>
    <w:p w14:paraId="4F39D8DC" w14:textId="77777777" w:rsidR="00074988" w:rsidRDefault="002C159B">
      <w:pPr>
        <w:shd w:val="solid" w:color="FFFFFF" w:fill="auto"/>
        <w:autoSpaceDN w:val="0"/>
        <w:spacing w:line="360" w:lineRule="auto"/>
        <w:rPr>
          <w:rFonts w:asciiTheme="minorEastAsia" w:eastAsiaTheme="minorEastAsia" w:hAnsiTheme="minorEastAsia" w:cstheme="minorEastAsia"/>
          <w:color w:val="FF0000"/>
          <w:sz w:val="24"/>
          <w:szCs w:val="24"/>
          <w:shd w:val="clear" w:color="auto" w:fill="FFFFFF"/>
        </w:rPr>
      </w:pPr>
      <w:r>
        <w:rPr>
          <w:rFonts w:asciiTheme="minorEastAsia" w:eastAsiaTheme="minorEastAsia" w:hAnsiTheme="minorEastAsia" w:cstheme="minorEastAsia" w:hint="eastAsia"/>
          <w:b/>
          <w:sz w:val="24"/>
          <w:szCs w:val="24"/>
        </w:rPr>
        <w:t>三、培训费用</w:t>
      </w:r>
    </w:p>
    <w:p w14:paraId="06A2F52C" w14:textId="1C754F4B" w:rsidR="00765735" w:rsidRDefault="00765735" w:rsidP="00765735">
      <w:pPr>
        <w:shd w:val="solid" w:color="FFFFFF" w:fill="auto"/>
        <w:autoSpaceDN w:val="0"/>
        <w:spacing w:line="360" w:lineRule="auto"/>
        <w:ind w:firstLineChars="200" w:firstLine="480"/>
        <w:rPr>
          <w:rFonts w:asciiTheme="minorEastAsia" w:eastAsiaTheme="minorEastAsia" w:hAnsiTheme="minorEastAsia" w:cstheme="minorEastAsia"/>
          <w:color w:val="000000"/>
          <w:sz w:val="24"/>
          <w:szCs w:val="24"/>
          <w:shd w:val="clear" w:color="auto" w:fill="FFFFFF"/>
        </w:rPr>
      </w:pPr>
      <w:r w:rsidRPr="00765735">
        <w:rPr>
          <w:rFonts w:asciiTheme="minorEastAsia" w:eastAsiaTheme="minorEastAsia" w:hAnsiTheme="minorEastAsia" w:cstheme="minorEastAsia" w:hint="eastAsia"/>
          <w:color w:val="000000"/>
          <w:sz w:val="24"/>
          <w:szCs w:val="24"/>
          <w:shd w:val="clear" w:color="auto" w:fill="FFFFFF"/>
        </w:rPr>
        <w:t>培训经费、食宿费由</w:t>
      </w:r>
      <w:r>
        <w:rPr>
          <w:rFonts w:asciiTheme="minorEastAsia" w:eastAsiaTheme="minorEastAsia" w:hAnsiTheme="minorEastAsia" w:cstheme="minorEastAsia" w:hint="eastAsia"/>
          <w:color w:val="000000"/>
          <w:sz w:val="24"/>
          <w:szCs w:val="24"/>
          <w:shd w:val="clear" w:color="auto" w:fill="FFFFFF"/>
        </w:rPr>
        <w:t>江苏省</w:t>
      </w:r>
      <w:r w:rsidRPr="00765735">
        <w:rPr>
          <w:rFonts w:asciiTheme="minorEastAsia" w:eastAsiaTheme="minorEastAsia" w:hAnsiTheme="minorEastAsia" w:cstheme="minorEastAsia" w:hint="eastAsia"/>
          <w:color w:val="000000"/>
          <w:sz w:val="24"/>
          <w:szCs w:val="24"/>
          <w:shd w:val="clear" w:color="auto" w:fill="FFFFFF"/>
        </w:rPr>
        <w:t>财政专项经费承担，交通费由学员所在单位承担，培训期间食宿统一安排。</w:t>
      </w:r>
    </w:p>
    <w:p w14:paraId="598C45F1" w14:textId="68277C80" w:rsidR="00074988" w:rsidRDefault="002C159B">
      <w:pPr>
        <w:shd w:val="solid" w:color="FFFFFF" w:fill="auto"/>
        <w:autoSpaceDN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w:t>
      </w:r>
      <w:r w:rsidR="00765735">
        <w:rPr>
          <w:rFonts w:asciiTheme="minorEastAsia" w:eastAsiaTheme="minorEastAsia" w:hAnsiTheme="minorEastAsia" w:cstheme="minorEastAsia" w:hint="eastAsia"/>
          <w:b/>
          <w:sz w:val="24"/>
          <w:szCs w:val="24"/>
        </w:rPr>
        <w:t>注意事项</w:t>
      </w:r>
    </w:p>
    <w:p w14:paraId="3153B5D4" w14:textId="77777777" w:rsidR="00765735" w:rsidRPr="00765735" w:rsidRDefault="00765735" w:rsidP="00765735">
      <w:pPr>
        <w:shd w:val="solid" w:color="FFFFFF" w:fill="auto"/>
        <w:autoSpaceDN w:val="0"/>
        <w:spacing w:line="360" w:lineRule="auto"/>
        <w:ind w:firstLineChars="200" w:firstLine="480"/>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1.严格执行苏州市防疫指挥部和我校新冠肺炎防疫管理办公室出台的最新</w:t>
      </w:r>
    </w:p>
    <w:p w14:paraId="73734BEC" w14:textId="77777777" w:rsidR="00765735" w:rsidRPr="00765735" w:rsidRDefault="00765735" w:rsidP="00765735">
      <w:pPr>
        <w:shd w:val="solid" w:color="FFFFFF" w:fill="auto"/>
        <w:autoSpaceDN w:val="0"/>
        <w:spacing w:line="360" w:lineRule="auto"/>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要求,入住时须提供苏康码及个人行动轨迹记录，进入校园请自觉佩戴医用口罩、</w:t>
      </w:r>
    </w:p>
    <w:p w14:paraId="293488A2" w14:textId="52FFF692" w:rsidR="00765735" w:rsidRPr="00765735" w:rsidRDefault="00765735" w:rsidP="00765735">
      <w:pPr>
        <w:shd w:val="solid" w:color="FFFFFF" w:fill="auto"/>
        <w:autoSpaceDN w:val="0"/>
        <w:spacing w:line="360" w:lineRule="auto"/>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配合检测体温</w:t>
      </w:r>
      <w:r>
        <w:rPr>
          <w:rFonts w:asciiTheme="minorEastAsia" w:eastAsiaTheme="minorEastAsia" w:hAnsiTheme="minorEastAsia" w:cstheme="minorEastAsia" w:hint="eastAsia"/>
          <w:sz w:val="24"/>
          <w:szCs w:val="24"/>
        </w:rPr>
        <w:t>；</w:t>
      </w:r>
    </w:p>
    <w:p w14:paraId="5F6A77E8" w14:textId="77777777" w:rsidR="00765735" w:rsidRPr="00765735" w:rsidRDefault="00765735" w:rsidP="00765735">
      <w:pPr>
        <w:shd w:val="solid" w:color="FFFFFF" w:fill="auto"/>
        <w:autoSpaceDN w:val="0"/>
        <w:spacing w:line="360" w:lineRule="auto"/>
        <w:ind w:firstLineChars="200" w:firstLine="480"/>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2.根据《教育部关于在全国各级各类学校禁烟有关事项的通知》及酒店安全</w:t>
      </w:r>
    </w:p>
    <w:p w14:paraId="1286DCF2" w14:textId="4BEFE20E" w:rsidR="00765735" w:rsidRPr="00765735" w:rsidRDefault="00765735" w:rsidP="00765735">
      <w:pPr>
        <w:shd w:val="solid" w:color="FFFFFF" w:fill="auto"/>
        <w:autoSpaceDN w:val="0"/>
        <w:spacing w:line="360" w:lineRule="auto"/>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管理要求，学校教学区及会议室均为无烟区，严禁吸烟</w:t>
      </w:r>
      <w:r>
        <w:rPr>
          <w:rFonts w:asciiTheme="minorEastAsia" w:eastAsiaTheme="minorEastAsia" w:hAnsiTheme="minorEastAsia" w:cstheme="minorEastAsia" w:hint="eastAsia"/>
          <w:sz w:val="24"/>
          <w:szCs w:val="24"/>
        </w:rPr>
        <w:t>；</w:t>
      </w:r>
    </w:p>
    <w:p w14:paraId="5AD6E556" w14:textId="77777777" w:rsidR="00765735" w:rsidRPr="00765735" w:rsidRDefault="00765735" w:rsidP="00765735">
      <w:pPr>
        <w:shd w:val="solid" w:color="FFFFFF" w:fill="auto"/>
        <w:autoSpaceDN w:val="0"/>
        <w:spacing w:line="360" w:lineRule="auto"/>
        <w:ind w:firstLineChars="200" w:firstLine="480"/>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3.上课时请将您的手机置于静音或振动状态，不要在课内时间拨打和接听电</w:t>
      </w:r>
    </w:p>
    <w:p w14:paraId="012901A4" w14:textId="01C1EEFC" w:rsidR="00765735" w:rsidRPr="00765735" w:rsidRDefault="00765735" w:rsidP="00765735">
      <w:pPr>
        <w:shd w:val="solid" w:color="FFFFFF" w:fill="auto"/>
        <w:autoSpaceDN w:val="0"/>
        <w:spacing w:line="360" w:lineRule="auto"/>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话</w:t>
      </w:r>
      <w:r>
        <w:rPr>
          <w:rFonts w:asciiTheme="minorEastAsia" w:eastAsiaTheme="minorEastAsia" w:hAnsiTheme="minorEastAsia" w:cstheme="minorEastAsia" w:hint="eastAsia"/>
          <w:sz w:val="24"/>
          <w:szCs w:val="24"/>
        </w:rPr>
        <w:t>；</w:t>
      </w:r>
    </w:p>
    <w:p w14:paraId="1D30AB8D" w14:textId="1A8DEAC7" w:rsidR="00765735" w:rsidRPr="00765735" w:rsidRDefault="00765735" w:rsidP="00765735">
      <w:pPr>
        <w:shd w:val="solid" w:color="FFFFFF" w:fill="auto"/>
        <w:autoSpaceDN w:val="0"/>
        <w:spacing w:line="360" w:lineRule="auto"/>
        <w:ind w:firstLineChars="200" w:firstLine="480"/>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4.严格遵守培训安排，不迟到，不早退，不旷课</w:t>
      </w:r>
      <w:r>
        <w:rPr>
          <w:rFonts w:asciiTheme="minorEastAsia" w:eastAsiaTheme="minorEastAsia" w:hAnsiTheme="minorEastAsia" w:cstheme="minorEastAsia" w:hint="eastAsia"/>
          <w:sz w:val="24"/>
          <w:szCs w:val="24"/>
        </w:rPr>
        <w:t>；</w:t>
      </w:r>
    </w:p>
    <w:p w14:paraId="6F31F1D3" w14:textId="01A26293" w:rsidR="00765735" w:rsidRPr="00765735" w:rsidRDefault="00765735" w:rsidP="00765735">
      <w:pPr>
        <w:shd w:val="solid" w:color="FFFFFF" w:fill="auto"/>
        <w:autoSpaceDN w:val="0"/>
        <w:spacing w:line="360" w:lineRule="auto"/>
        <w:ind w:firstLineChars="200" w:firstLine="480"/>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5.参训教师遇特殊情况不能参加学习的，需请提前向班主任履行请假手续</w:t>
      </w:r>
      <w:r>
        <w:rPr>
          <w:rFonts w:asciiTheme="minorEastAsia" w:eastAsiaTheme="minorEastAsia" w:hAnsiTheme="minorEastAsia" w:cstheme="minorEastAsia" w:hint="eastAsia"/>
          <w:sz w:val="24"/>
          <w:szCs w:val="24"/>
        </w:rPr>
        <w:t>；</w:t>
      </w:r>
    </w:p>
    <w:p w14:paraId="6A171A6E" w14:textId="303DBB6F" w:rsidR="00765735" w:rsidRPr="00765735" w:rsidRDefault="00765735" w:rsidP="002C159B">
      <w:pPr>
        <w:shd w:val="solid" w:color="FFFFFF" w:fill="auto"/>
        <w:autoSpaceDN w:val="0"/>
        <w:spacing w:line="360" w:lineRule="auto"/>
        <w:ind w:firstLineChars="200" w:firstLine="480"/>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6.认真填写参训笔记和学习心得，并按时按要求提交</w:t>
      </w:r>
      <w:r>
        <w:rPr>
          <w:rFonts w:asciiTheme="minorEastAsia" w:eastAsiaTheme="minorEastAsia" w:hAnsiTheme="minorEastAsia" w:cstheme="minorEastAsia" w:hint="eastAsia"/>
          <w:sz w:val="24"/>
          <w:szCs w:val="24"/>
        </w:rPr>
        <w:t>；</w:t>
      </w:r>
    </w:p>
    <w:p w14:paraId="2D070165" w14:textId="00CD484D" w:rsidR="00765735" w:rsidRDefault="00765735" w:rsidP="002C159B">
      <w:pPr>
        <w:shd w:val="solid" w:color="FFFFFF" w:fill="auto"/>
        <w:autoSpaceDN w:val="0"/>
        <w:spacing w:line="360" w:lineRule="auto"/>
        <w:ind w:firstLineChars="200" w:firstLine="480"/>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7.自觉保持教学环境及住宿环境清洁，爱护教学设备</w:t>
      </w:r>
      <w:r>
        <w:rPr>
          <w:rFonts w:asciiTheme="minorEastAsia" w:eastAsiaTheme="minorEastAsia" w:hAnsiTheme="minorEastAsia" w:cstheme="minorEastAsia" w:hint="eastAsia"/>
          <w:sz w:val="24"/>
          <w:szCs w:val="24"/>
        </w:rPr>
        <w:t>；</w:t>
      </w:r>
    </w:p>
    <w:p w14:paraId="6321B058" w14:textId="1BEEC69A" w:rsidR="00765735" w:rsidRPr="00765735" w:rsidRDefault="00765735" w:rsidP="002C159B">
      <w:pPr>
        <w:shd w:val="solid" w:color="FFFFFF" w:fill="auto"/>
        <w:autoSpaceDN w:val="0"/>
        <w:spacing w:line="360" w:lineRule="auto"/>
        <w:ind w:firstLineChars="200" w:firstLine="480"/>
        <w:rPr>
          <w:rFonts w:asciiTheme="minorEastAsia" w:eastAsiaTheme="minorEastAsia" w:hAnsiTheme="minorEastAsia" w:cstheme="minorEastAsia"/>
          <w:sz w:val="24"/>
          <w:szCs w:val="24"/>
        </w:rPr>
      </w:pPr>
      <w:r w:rsidRPr="00765735">
        <w:rPr>
          <w:rFonts w:asciiTheme="minorEastAsia" w:eastAsiaTheme="minorEastAsia" w:hAnsiTheme="minorEastAsia" w:cstheme="minorEastAsia" w:hint="eastAsia"/>
          <w:sz w:val="24"/>
          <w:szCs w:val="24"/>
        </w:rPr>
        <w:t>8</w:t>
      </w:r>
      <w:r w:rsidRPr="00765735">
        <w:rPr>
          <w:rFonts w:asciiTheme="minorEastAsia" w:eastAsiaTheme="minorEastAsia" w:hAnsiTheme="minorEastAsia" w:cstheme="minorEastAsia"/>
          <w:sz w:val="24"/>
          <w:szCs w:val="24"/>
        </w:rPr>
        <w:t>.</w:t>
      </w:r>
      <w:r w:rsidRPr="00765735">
        <w:rPr>
          <w:rFonts w:asciiTheme="minorEastAsia" w:eastAsiaTheme="minorEastAsia" w:hAnsiTheme="minorEastAsia" w:cstheme="minorEastAsia" w:hint="eastAsia"/>
          <w:sz w:val="24"/>
          <w:szCs w:val="24"/>
        </w:rPr>
        <w:t>课余时间外出，注意人身和财产安全。</w:t>
      </w:r>
    </w:p>
    <w:p w14:paraId="35FD0B80" w14:textId="57888FF1" w:rsidR="00074988" w:rsidRDefault="002C159B" w:rsidP="00765735">
      <w:pPr>
        <w:shd w:val="solid" w:color="FFFFFF" w:fill="auto"/>
        <w:autoSpaceDN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五、报到联系人</w:t>
      </w:r>
    </w:p>
    <w:p w14:paraId="47AF041E" w14:textId="77777777" w:rsidR="00074988" w:rsidRDefault="002C159B">
      <w:pPr>
        <w:spacing w:line="360" w:lineRule="auto"/>
        <w:ind w:firstLineChars="200" w:firstLine="480"/>
        <w:rPr>
          <w:rFonts w:asciiTheme="minorEastAsia" w:eastAsiaTheme="minorEastAsia" w:hAnsiTheme="minorEastAsia" w:cstheme="minorEastAsia"/>
          <w:sz w:val="24"/>
          <w:szCs w:val="24"/>
        </w:rPr>
      </w:pPr>
      <w:bookmarkStart w:id="1" w:name="OLE_LINK22"/>
      <w:bookmarkStart w:id="2" w:name="OLE_LINK24"/>
      <w:r>
        <w:rPr>
          <w:rFonts w:asciiTheme="minorEastAsia" w:eastAsiaTheme="minorEastAsia" w:hAnsiTheme="minorEastAsia" w:cstheme="minorEastAsia" w:hint="eastAsia"/>
          <w:sz w:val="24"/>
          <w:szCs w:val="24"/>
        </w:rPr>
        <w:t xml:space="preserve">联 系 人：薛荣荣 </w:t>
      </w:r>
    </w:p>
    <w:p w14:paraId="203DCBD7" w14:textId="77777777" w:rsidR="00074988" w:rsidRDefault="002C159B">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联系电话：18962112</w:t>
      </w:r>
      <w:r>
        <w:rPr>
          <w:rFonts w:asciiTheme="minorEastAsia" w:eastAsiaTheme="minorEastAsia" w:hAnsiTheme="minorEastAsia" w:cstheme="minorEastAsia"/>
          <w:sz w:val="24"/>
          <w:szCs w:val="24"/>
        </w:rPr>
        <w:t>927</w:t>
      </w:r>
      <w:r>
        <w:rPr>
          <w:rFonts w:asciiTheme="minorEastAsia" w:eastAsiaTheme="minorEastAsia" w:hAnsiTheme="minorEastAsia" w:cstheme="minorEastAsia" w:hint="eastAsia"/>
          <w:sz w:val="24"/>
          <w:szCs w:val="24"/>
        </w:rPr>
        <w:t xml:space="preserve">  </w:t>
      </w:r>
    </w:p>
    <w:p w14:paraId="7DC1C1E1" w14:textId="77777777" w:rsidR="00074988" w:rsidRDefault="002C159B">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电子邮箱：1</w:t>
      </w:r>
      <w:r>
        <w:rPr>
          <w:rFonts w:asciiTheme="minorEastAsia" w:eastAsiaTheme="minorEastAsia" w:hAnsiTheme="minorEastAsia" w:cstheme="minorEastAsia"/>
          <w:sz w:val="24"/>
          <w:szCs w:val="24"/>
        </w:rPr>
        <w:t>08311273@</w:t>
      </w:r>
      <w:r>
        <w:rPr>
          <w:rFonts w:asciiTheme="minorEastAsia" w:eastAsiaTheme="minorEastAsia" w:hAnsiTheme="minorEastAsia" w:cstheme="minorEastAsia" w:hint="eastAsia"/>
          <w:sz w:val="24"/>
          <w:szCs w:val="24"/>
        </w:rPr>
        <w:t>qq.com</w:t>
      </w:r>
    </w:p>
    <w:p w14:paraId="0D37DF95" w14:textId="77777777" w:rsidR="00074988" w:rsidRDefault="002C159B">
      <w:pPr>
        <w:shd w:val="solid" w:color="FFFFFF" w:fill="auto"/>
        <w:autoSpaceDN w:val="0"/>
        <w:spacing w:line="360" w:lineRule="auto"/>
        <w:ind w:firstLineChars="225" w:firstLine="540"/>
        <w:jc w:val="left"/>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QQ群：  </w:t>
      </w:r>
      <w:r>
        <w:rPr>
          <w:rFonts w:asciiTheme="minorEastAsia" w:eastAsiaTheme="minorEastAsia" w:hAnsiTheme="minorEastAsia" w:cstheme="minorEastAsia"/>
          <w:sz w:val="24"/>
          <w:szCs w:val="24"/>
          <w:shd w:val="clear" w:color="auto" w:fill="FFFFFF"/>
        </w:rPr>
        <w:t>583542071</w:t>
      </w:r>
      <w:r>
        <w:rPr>
          <w:rFonts w:asciiTheme="minorEastAsia" w:eastAsiaTheme="minorEastAsia" w:hAnsiTheme="minorEastAsia" w:cstheme="minorEastAsia" w:hint="eastAsia"/>
          <w:sz w:val="24"/>
          <w:szCs w:val="24"/>
          <w:shd w:val="clear" w:color="auto" w:fill="FFFFFF"/>
        </w:rPr>
        <w:t xml:space="preserve">   </w:t>
      </w:r>
    </w:p>
    <w:bookmarkEnd w:id="1"/>
    <w:bookmarkEnd w:id="2"/>
    <w:p w14:paraId="47DE92FE" w14:textId="018903BA" w:rsidR="00074988" w:rsidRDefault="00765735">
      <w:pPr>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六</w:t>
      </w:r>
      <w:r w:rsidR="002C159B">
        <w:rPr>
          <w:rFonts w:asciiTheme="minorEastAsia" w:eastAsiaTheme="minorEastAsia" w:hAnsiTheme="minorEastAsia" w:cstheme="minorEastAsia" w:hint="eastAsia"/>
          <w:b/>
          <w:sz w:val="24"/>
          <w:szCs w:val="24"/>
        </w:rPr>
        <w:t>、交通线路</w:t>
      </w:r>
    </w:p>
    <w:p w14:paraId="372AF172" w14:textId="77777777" w:rsidR="004A3986" w:rsidRPr="004A3986" w:rsidRDefault="004A3986" w:rsidP="004A3986">
      <w:pPr>
        <w:spacing w:line="360" w:lineRule="auto"/>
        <w:ind w:firstLineChars="200" w:firstLine="480"/>
        <w:rPr>
          <w:rFonts w:asciiTheme="minorEastAsia" w:eastAsiaTheme="minorEastAsia" w:hAnsiTheme="minorEastAsia" w:cstheme="minorEastAsia"/>
          <w:sz w:val="24"/>
          <w:szCs w:val="24"/>
        </w:rPr>
      </w:pPr>
      <w:r w:rsidRPr="004A3986">
        <w:rPr>
          <w:rFonts w:asciiTheme="minorEastAsia" w:eastAsiaTheme="minorEastAsia" w:hAnsiTheme="minorEastAsia" w:cstheme="minorEastAsia" w:hint="eastAsia"/>
          <w:sz w:val="24"/>
          <w:szCs w:val="24"/>
        </w:rPr>
        <w:t>1.苏州站/苏州北广场汽车站:</w:t>
      </w:r>
    </w:p>
    <w:p w14:paraId="28E7DF51" w14:textId="46620BF2" w:rsidR="00175CDF" w:rsidRDefault="004A3986" w:rsidP="005F401B">
      <w:pPr>
        <w:spacing w:line="360" w:lineRule="auto"/>
        <w:ind w:firstLineChars="200" w:firstLine="480"/>
        <w:rPr>
          <w:rFonts w:asciiTheme="minorEastAsia" w:eastAsiaTheme="minorEastAsia" w:hAnsiTheme="minorEastAsia" w:cstheme="minorEastAsia"/>
          <w:sz w:val="24"/>
          <w:szCs w:val="24"/>
        </w:rPr>
      </w:pPr>
      <w:r w:rsidRPr="004A3986">
        <w:rPr>
          <w:rFonts w:asciiTheme="minorEastAsia" w:eastAsiaTheme="minorEastAsia" w:hAnsiTheme="minorEastAsia" w:cstheme="minorEastAsia" w:hint="eastAsia"/>
          <w:sz w:val="24"/>
          <w:szCs w:val="24"/>
        </w:rPr>
        <w:t>①(火车站</w:t>
      </w:r>
      <w:r>
        <w:rPr>
          <w:rFonts w:asciiTheme="minorEastAsia" w:eastAsiaTheme="minorEastAsia" w:hAnsiTheme="minorEastAsia" w:cstheme="minorEastAsia" w:hint="eastAsia"/>
          <w:sz w:val="24"/>
          <w:szCs w:val="24"/>
        </w:rPr>
        <w:t>内</w:t>
      </w:r>
      <w:r w:rsidRPr="004A3986">
        <w:rPr>
          <w:rFonts w:asciiTheme="minorEastAsia" w:eastAsiaTheme="minorEastAsia" w:hAnsiTheme="minorEastAsia" w:cstheme="minorEastAsia" w:hint="eastAsia"/>
          <w:sz w:val="24"/>
          <w:szCs w:val="24"/>
        </w:rPr>
        <w:t>)--乘坐</w:t>
      </w:r>
      <w:r>
        <w:rPr>
          <w:rFonts w:asciiTheme="minorEastAsia" w:eastAsiaTheme="minorEastAsia" w:hAnsiTheme="minorEastAsia" w:cstheme="minorEastAsia" w:hint="eastAsia"/>
          <w:sz w:val="24"/>
          <w:szCs w:val="24"/>
        </w:rPr>
        <w:t>地铁4号线</w:t>
      </w:r>
      <w:r w:rsidRPr="004A3986">
        <w:rPr>
          <w:rFonts w:asciiTheme="minorEastAsia" w:eastAsiaTheme="minorEastAsia" w:hAnsiTheme="minorEastAsia" w:cstheme="minorEastAsia" w:hint="eastAsia"/>
          <w:sz w:val="24"/>
          <w:szCs w:val="24"/>
        </w:rPr>
        <w:t>(往</w:t>
      </w:r>
      <w:r>
        <w:rPr>
          <w:rFonts w:asciiTheme="minorEastAsia" w:eastAsiaTheme="minorEastAsia" w:hAnsiTheme="minorEastAsia" w:cstheme="minorEastAsia" w:hint="eastAsia"/>
          <w:sz w:val="24"/>
          <w:szCs w:val="24"/>
        </w:rPr>
        <w:t>龙道浜</w:t>
      </w:r>
      <w:r w:rsidRPr="004A3986">
        <w:rPr>
          <w:rFonts w:asciiTheme="minorEastAsia" w:eastAsiaTheme="minorEastAsia" w:hAnsiTheme="minorEastAsia" w:cstheme="minorEastAsia" w:hint="eastAsia"/>
          <w:sz w:val="24"/>
          <w:szCs w:val="24"/>
        </w:rPr>
        <w:t>方向)</w:t>
      </w:r>
      <w:r w:rsidR="005F401B" w:rsidRPr="005F401B">
        <w:rPr>
          <w:rFonts w:asciiTheme="minorEastAsia" w:eastAsiaTheme="minorEastAsia" w:hAnsiTheme="minorEastAsia" w:cstheme="minorEastAsia" w:hint="eastAsia"/>
          <w:sz w:val="24"/>
          <w:szCs w:val="24"/>
        </w:rPr>
        <w:t xml:space="preserve"> </w:t>
      </w:r>
      <w:r w:rsidR="005F401B">
        <w:rPr>
          <w:rFonts w:asciiTheme="minorEastAsia" w:eastAsiaTheme="minorEastAsia" w:hAnsiTheme="minorEastAsia" w:cstheme="minorEastAsia" w:hint="eastAsia"/>
          <w:sz w:val="24"/>
          <w:szCs w:val="24"/>
        </w:rPr>
        <w:t>龙道浜站出</w:t>
      </w:r>
      <w:r w:rsidR="00175CDF" w:rsidRPr="004A3986">
        <w:rPr>
          <w:rFonts w:asciiTheme="minorEastAsia" w:eastAsiaTheme="minorEastAsia" w:hAnsiTheme="minorEastAsia" w:cstheme="minorEastAsia" w:hint="eastAsia"/>
          <w:sz w:val="24"/>
          <w:szCs w:val="24"/>
        </w:rPr>
        <w:t>--</w:t>
      </w:r>
      <w:r w:rsidR="005F401B">
        <w:rPr>
          <w:rFonts w:asciiTheme="minorEastAsia" w:eastAsiaTheme="minorEastAsia" w:hAnsiTheme="minorEastAsia" w:cstheme="minorEastAsia" w:hint="eastAsia"/>
          <w:sz w:val="24"/>
          <w:szCs w:val="24"/>
        </w:rPr>
        <w:t>再打车约1</w:t>
      </w:r>
      <w:r w:rsidR="005F401B">
        <w:rPr>
          <w:rFonts w:asciiTheme="minorEastAsia" w:eastAsiaTheme="minorEastAsia" w:hAnsiTheme="minorEastAsia" w:cstheme="minorEastAsia"/>
          <w:sz w:val="24"/>
          <w:szCs w:val="24"/>
        </w:rPr>
        <w:t>3</w:t>
      </w:r>
      <w:r w:rsidR="005F401B">
        <w:rPr>
          <w:rFonts w:asciiTheme="minorEastAsia" w:eastAsiaTheme="minorEastAsia" w:hAnsiTheme="minorEastAsia" w:cstheme="minorEastAsia" w:hint="eastAsia"/>
          <w:sz w:val="24"/>
          <w:szCs w:val="24"/>
        </w:rPr>
        <w:t>元</w:t>
      </w:r>
      <w:r w:rsidRPr="004A3986">
        <w:rPr>
          <w:rFonts w:asciiTheme="minorEastAsia" w:eastAsiaTheme="minorEastAsia" w:hAnsiTheme="minorEastAsia" w:cstheme="minorEastAsia" w:hint="eastAsia"/>
          <w:sz w:val="24"/>
          <w:szCs w:val="24"/>
        </w:rPr>
        <w:t>;</w:t>
      </w:r>
    </w:p>
    <w:p w14:paraId="5F8CD1FA" w14:textId="4203D4B7" w:rsidR="004A3986" w:rsidRPr="004A3986" w:rsidRDefault="00175CDF" w:rsidP="005F401B">
      <w:pPr>
        <w:spacing w:line="360" w:lineRule="auto"/>
        <w:ind w:firstLineChars="200" w:firstLine="480"/>
        <w:rPr>
          <w:rFonts w:asciiTheme="minorEastAsia" w:eastAsiaTheme="minorEastAsia" w:hAnsiTheme="minorEastAsia" w:cstheme="minorEastAsia"/>
          <w:sz w:val="24"/>
          <w:szCs w:val="24"/>
        </w:rPr>
      </w:pPr>
      <w:r w:rsidRPr="004A3986">
        <w:rPr>
          <w:rFonts w:asciiTheme="minorEastAsia" w:eastAsiaTheme="minorEastAsia" w:hAnsiTheme="minorEastAsia" w:cstheme="minorEastAsia" w:hint="eastAsia"/>
          <w:sz w:val="24"/>
          <w:szCs w:val="24"/>
        </w:rPr>
        <w:t>②</w:t>
      </w:r>
      <w:r w:rsidR="004A3986" w:rsidRPr="004A3986">
        <w:rPr>
          <w:rFonts w:asciiTheme="minorEastAsia" w:eastAsiaTheme="minorEastAsia" w:hAnsiTheme="minorEastAsia" w:cstheme="minorEastAsia" w:hint="eastAsia"/>
          <w:sz w:val="24"/>
          <w:szCs w:val="24"/>
        </w:rPr>
        <w:t>(火车</w:t>
      </w:r>
      <w:r w:rsidR="005F401B" w:rsidRPr="004A3986">
        <w:rPr>
          <w:rFonts w:asciiTheme="minorEastAsia" w:eastAsiaTheme="minorEastAsia" w:hAnsiTheme="minorEastAsia" w:cstheme="minorEastAsia" w:hint="eastAsia"/>
          <w:sz w:val="24"/>
          <w:szCs w:val="24"/>
        </w:rPr>
        <w:t>站</w:t>
      </w:r>
      <w:r w:rsidR="005F401B">
        <w:rPr>
          <w:rFonts w:asciiTheme="minorEastAsia" w:eastAsiaTheme="minorEastAsia" w:hAnsiTheme="minorEastAsia" w:cstheme="minorEastAsia" w:hint="eastAsia"/>
          <w:sz w:val="24"/>
          <w:szCs w:val="24"/>
        </w:rPr>
        <w:t>内</w:t>
      </w:r>
      <w:r w:rsidR="004A3986" w:rsidRPr="004A3986">
        <w:rPr>
          <w:rFonts w:asciiTheme="minorEastAsia" w:eastAsiaTheme="minorEastAsia" w:hAnsiTheme="minorEastAsia" w:cstheme="minorEastAsia" w:hint="eastAsia"/>
          <w:sz w:val="24"/>
          <w:szCs w:val="24"/>
        </w:rPr>
        <w:t>)--</w:t>
      </w:r>
      <w:r w:rsidR="005F401B" w:rsidRPr="005F401B">
        <w:rPr>
          <w:rFonts w:asciiTheme="minorEastAsia" w:eastAsiaTheme="minorEastAsia" w:hAnsiTheme="minorEastAsia" w:cstheme="minorEastAsia" w:hint="eastAsia"/>
          <w:sz w:val="24"/>
          <w:szCs w:val="24"/>
        </w:rPr>
        <w:t xml:space="preserve"> </w:t>
      </w:r>
      <w:r w:rsidR="005F401B" w:rsidRPr="004A3986">
        <w:rPr>
          <w:rFonts w:asciiTheme="minorEastAsia" w:eastAsiaTheme="minorEastAsia" w:hAnsiTheme="minorEastAsia" w:cstheme="minorEastAsia" w:hint="eastAsia"/>
          <w:sz w:val="24"/>
          <w:szCs w:val="24"/>
        </w:rPr>
        <w:t>乘坐</w:t>
      </w:r>
      <w:r w:rsidR="005F401B">
        <w:rPr>
          <w:rFonts w:asciiTheme="minorEastAsia" w:eastAsiaTheme="minorEastAsia" w:hAnsiTheme="minorEastAsia" w:cstheme="minorEastAsia" w:hint="eastAsia"/>
          <w:sz w:val="24"/>
          <w:szCs w:val="24"/>
        </w:rPr>
        <w:t>地铁</w:t>
      </w:r>
      <w:r w:rsidR="005F401B">
        <w:rPr>
          <w:rFonts w:asciiTheme="minorEastAsia" w:eastAsiaTheme="minorEastAsia" w:hAnsiTheme="minorEastAsia" w:cstheme="minorEastAsia"/>
          <w:sz w:val="24"/>
          <w:szCs w:val="24"/>
        </w:rPr>
        <w:t>2</w:t>
      </w:r>
      <w:r w:rsidR="005F401B">
        <w:rPr>
          <w:rFonts w:asciiTheme="minorEastAsia" w:eastAsiaTheme="minorEastAsia" w:hAnsiTheme="minorEastAsia" w:cstheme="minorEastAsia" w:hint="eastAsia"/>
          <w:sz w:val="24"/>
          <w:szCs w:val="24"/>
        </w:rPr>
        <w:t>号线</w:t>
      </w:r>
      <w:r w:rsidR="005F401B" w:rsidRPr="004A3986">
        <w:rPr>
          <w:rFonts w:asciiTheme="minorEastAsia" w:eastAsiaTheme="minorEastAsia" w:hAnsiTheme="minorEastAsia" w:cstheme="minorEastAsia" w:hint="eastAsia"/>
          <w:sz w:val="24"/>
          <w:szCs w:val="24"/>
        </w:rPr>
        <w:t>(往</w:t>
      </w:r>
      <w:r w:rsidR="005F401B">
        <w:rPr>
          <w:rFonts w:asciiTheme="minorEastAsia" w:eastAsiaTheme="minorEastAsia" w:hAnsiTheme="minorEastAsia" w:cstheme="minorEastAsia" w:hint="eastAsia"/>
          <w:sz w:val="24"/>
          <w:szCs w:val="24"/>
        </w:rPr>
        <w:t>骑河</w:t>
      </w:r>
      <w:r w:rsidR="005F401B" w:rsidRPr="004A3986">
        <w:rPr>
          <w:rFonts w:asciiTheme="minorEastAsia" w:eastAsiaTheme="minorEastAsia" w:hAnsiTheme="minorEastAsia" w:cstheme="minorEastAsia" w:hint="eastAsia"/>
          <w:sz w:val="24"/>
          <w:szCs w:val="24"/>
        </w:rPr>
        <w:t>方向)</w:t>
      </w:r>
      <w:r w:rsidR="005F401B" w:rsidRPr="005F401B">
        <w:rPr>
          <w:rFonts w:asciiTheme="minorEastAsia" w:eastAsiaTheme="minorEastAsia" w:hAnsiTheme="minorEastAsia" w:cstheme="minorEastAsia" w:hint="eastAsia"/>
          <w:sz w:val="24"/>
          <w:szCs w:val="24"/>
        </w:rPr>
        <w:t xml:space="preserve"> </w:t>
      </w:r>
      <w:r w:rsidR="005F401B">
        <w:rPr>
          <w:rFonts w:asciiTheme="minorEastAsia" w:eastAsiaTheme="minorEastAsia" w:hAnsiTheme="minorEastAsia" w:cstheme="minorEastAsia" w:hint="eastAsia"/>
          <w:sz w:val="24"/>
          <w:szCs w:val="24"/>
        </w:rPr>
        <w:t>富元路站出</w:t>
      </w:r>
      <w:r w:rsidRPr="004A3986">
        <w:rPr>
          <w:rFonts w:asciiTheme="minorEastAsia" w:eastAsiaTheme="minorEastAsia" w:hAnsiTheme="minorEastAsia" w:cstheme="minorEastAsia" w:hint="eastAsia"/>
          <w:sz w:val="24"/>
          <w:szCs w:val="24"/>
        </w:rPr>
        <w:t>--</w:t>
      </w:r>
      <w:r w:rsidR="005F401B">
        <w:rPr>
          <w:rFonts w:asciiTheme="minorEastAsia" w:eastAsiaTheme="minorEastAsia" w:hAnsiTheme="minorEastAsia" w:cstheme="minorEastAsia" w:hint="eastAsia"/>
          <w:sz w:val="24"/>
          <w:szCs w:val="24"/>
        </w:rPr>
        <w:t>再打车约1</w:t>
      </w:r>
      <w:r w:rsidR="005F401B">
        <w:rPr>
          <w:rFonts w:asciiTheme="minorEastAsia" w:eastAsiaTheme="minorEastAsia" w:hAnsiTheme="minorEastAsia" w:cstheme="minorEastAsia"/>
          <w:sz w:val="24"/>
          <w:szCs w:val="24"/>
        </w:rPr>
        <w:t>3</w:t>
      </w:r>
      <w:r w:rsidR="005F401B">
        <w:rPr>
          <w:rFonts w:asciiTheme="minorEastAsia" w:eastAsiaTheme="minorEastAsia" w:hAnsiTheme="minorEastAsia" w:cstheme="minorEastAsia" w:hint="eastAsia"/>
          <w:sz w:val="24"/>
          <w:szCs w:val="24"/>
        </w:rPr>
        <w:t>元</w:t>
      </w:r>
      <w:r w:rsidR="005F401B" w:rsidRPr="004A3986">
        <w:rPr>
          <w:rFonts w:asciiTheme="minorEastAsia" w:eastAsiaTheme="minorEastAsia" w:hAnsiTheme="minorEastAsia" w:cstheme="minorEastAsia" w:hint="eastAsia"/>
          <w:sz w:val="24"/>
          <w:szCs w:val="24"/>
        </w:rPr>
        <w:t>;</w:t>
      </w:r>
    </w:p>
    <w:p w14:paraId="38605616" w14:textId="58BB19F0" w:rsidR="004A3986" w:rsidRPr="004A3986" w:rsidRDefault="00175CDF" w:rsidP="004A3986">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③</w:t>
      </w:r>
      <w:r w:rsidR="004A3986" w:rsidRPr="004A3986">
        <w:rPr>
          <w:rFonts w:asciiTheme="minorEastAsia" w:eastAsiaTheme="minorEastAsia" w:hAnsiTheme="minorEastAsia" w:cstheme="minorEastAsia" w:hint="eastAsia"/>
          <w:sz w:val="24"/>
          <w:szCs w:val="24"/>
        </w:rPr>
        <w:t>距离</w:t>
      </w:r>
      <w:r w:rsidR="004A3986">
        <w:rPr>
          <w:rFonts w:asciiTheme="minorEastAsia" w:eastAsiaTheme="minorEastAsia" w:hAnsiTheme="minorEastAsia" w:cstheme="minorEastAsia"/>
          <w:sz w:val="24"/>
          <w:szCs w:val="24"/>
        </w:rPr>
        <w:t>13</w:t>
      </w:r>
      <w:r w:rsidR="004A3986" w:rsidRPr="004A3986">
        <w:rPr>
          <w:rFonts w:asciiTheme="minorEastAsia" w:eastAsiaTheme="minorEastAsia" w:hAnsiTheme="minorEastAsia" w:cstheme="minorEastAsia" w:hint="eastAsia"/>
          <w:sz w:val="24"/>
          <w:szCs w:val="24"/>
        </w:rPr>
        <w:t>公里，乘坐出租车约</w:t>
      </w:r>
      <w:r w:rsidR="004A3986">
        <w:rPr>
          <w:rFonts w:asciiTheme="minorEastAsia" w:eastAsiaTheme="minorEastAsia" w:hAnsiTheme="minorEastAsia" w:cstheme="minorEastAsia"/>
          <w:sz w:val="24"/>
          <w:szCs w:val="24"/>
        </w:rPr>
        <w:t>30</w:t>
      </w:r>
      <w:r w:rsidR="004A3986" w:rsidRPr="004A3986">
        <w:rPr>
          <w:rFonts w:asciiTheme="minorEastAsia" w:eastAsiaTheme="minorEastAsia" w:hAnsiTheme="minorEastAsia" w:cstheme="minorEastAsia" w:hint="eastAsia"/>
          <w:sz w:val="24"/>
          <w:szCs w:val="24"/>
        </w:rPr>
        <w:t>元。</w:t>
      </w:r>
    </w:p>
    <w:p w14:paraId="62D363E8" w14:textId="77777777" w:rsidR="004A3986" w:rsidRPr="004A3986" w:rsidRDefault="004A3986" w:rsidP="004A3986">
      <w:pPr>
        <w:spacing w:line="360" w:lineRule="auto"/>
        <w:ind w:firstLineChars="200" w:firstLine="480"/>
        <w:rPr>
          <w:rFonts w:asciiTheme="minorEastAsia" w:eastAsiaTheme="minorEastAsia" w:hAnsiTheme="minorEastAsia" w:cstheme="minorEastAsia"/>
          <w:sz w:val="24"/>
          <w:szCs w:val="24"/>
        </w:rPr>
      </w:pPr>
      <w:r w:rsidRPr="004A3986">
        <w:rPr>
          <w:rFonts w:asciiTheme="minorEastAsia" w:eastAsiaTheme="minorEastAsia" w:hAnsiTheme="minorEastAsia" w:cstheme="minorEastAsia" w:hint="eastAsia"/>
          <w:sz w:val="24"/>
          <w:szCs w:val="24"/>
        </w:rPr>
        <w:t>2.苏州高铁北站:</w:t>
      </w:r>
    </w:p>
    <w:p w14:paraId="62AC93EB" w14:textId="3A711D81" w:rsidR="004A3986" w:rsidRPr="00175CDF" w:rsidRDefault="004A3986" w:rsidP="00175CDF">
      <w:pPr>
        <w:spacing w:line="360" w:lineRule="auto"/>
        <w:ind w:firstLineChars="200" w:firstLine="480"/>
        <w:rPr>
          <w:rFonts w:asciiTheme="minorEastAsia" w:eastAsiaTheme="minorEastAsia" w:hAnsiTheme="minorEastAsia" w:cstheme="minorEastAsia"/>
          <w:sz w:val="24"/>
          <w:szCs w:val="24"/>
        </w:rPr>
      </w:pPr>
      <w:r w:rsidRPr="004A3986">
        <w:rPr>
          <w:rFonts w:asciiTheme="minorEastAsia" w:eastAsiaTheme="minorEastAsia" w:hAnsiTheme="minorEastAsia" w:cstheme="minorEastAsia" w:hint="eastAsia"/>
          <w:sz w:val="24"/>
          <w:szCs w:val="24"/>
        </w:rPr>
        <w:t>①(步行转乘地铁)--二号线(往桑田岛方向，</w:t>
      </w:r>
      <w:r w:rsidR="005F401B">
        <w:rPr>
          <w:rFonts w:asciiTheme="minorEastAsia" w:eastAsiaTheme="minorEastAsia" w:hAnsiTheme="minorEastAsia" w:cstheme="minorEastAsia" w:hint="eastAsia"/>
          <w:sz w:val="24"/>
          <w:szCs w:val="24"/>
        </w:rPr>
        <w:t>富元路站出</w:t>
      </w:r>
      <w:r w:rsidRPr="004A3986">
        <w:rPr>
          <w:rFonts w:asciiTheme="minorEastAsia" w:eastAsiaTheme="minorEastAsia" w:hAnsiTheme="minorEastAsia" w:cstheme="minorEastAsia" w:hint="eastAsia"/>
          <w:sz w:val="24"/>
          <w:szCs w:val="24"/>
        </w:rPr>
        <w:t>)</w:t>
      </w:r>
      <w:r w:rsidR="00175CDF" w:rsidRPr="00175CDF">
        <w:rPr>
          <w:rFonts w:asciiTheme="minorEastAsia" w:eastAsiaTheme="minorEastAsia" w:hAnsiTheme="minorEastAsia" w:cstheme="minorEastAsia" w:hint="eastAsia"/>
          <w:sz w:val="24"/>
          <w:szCs w:val="24"/>
        </w:rPr>
        <w:t xml:space="preserve"> </w:t>
      </w:r>
      <w:r w:rsidR="00175CDF" w:rsidRPr="004A3986">
        <w:rPr>
          <w:rFonts w:asciiTheme="minorEastAsia" w:eastAsiaTheme="minorEastAsia" w:hAnsiTheme="minorEastAsia" w:cstheme="minorEastAsia" w:hint="eastAsia"/>
          <w:sz w:val="24"/>
          <w:szCs w:val="24"/>
        </w:rPr>
        <w:t>--</w:t>
      </w:r>
      <w:r w:rsidR="00175CDF" w:rsidRPr="00175CDF">
        <w:rPr>
          <w:rFonts w:asciiTheme="minorEastAsia" w:eastAsiaTheme="minorEastAsia" w:hAnsiTheme="minorEastAsia" w:cstheme="minorEastAsia" w:hint="eastAsia"/>
          <w:sz w:val="24"/>
          <w:szCs w:val="24"/>
        </w:rPr>
        <w:t xml:space="preserve"> </w:t>
      </w:r>
      <w:r w:rsidR="00175CDF">
        <w:rPr>
          <w:rFonts w:asciiTheme="minorEastAsia" w:eastAsiaTheme="minorEastAsia" w:hAnsiTheme="minorEastAsia" w:cstheme="minorEastAsia" w:hint="eastAsia"/>
          <w:sz w:val="24"/>
          <w:szCs w:val="24"/>
        </w:rPr>
        <w:t>再打车约1</w:t>
      </w:r>
      <w:r w:rsidR="00175CDF">
        <w:rPr>
          <w:rFonts w:asciiTheme="minorEastAsia" w:eastAsiaTheme="minorEastAsia" w:hAnsiTheme="minorEastAsia" w:cstheme="minorEastAsia"/>
          <w:sz w:val="24"/>
          <w:szCs w:val="24"/>
        </w:rPr>
        <w:t>3</w:t>
      </w:r>
      <w:r w:rsidR="00175CDF">
        <w:rPr>
          <w:rFonts w:asciiTheme="minorEastAsia" w:eastAsiaTheme="minorEastAsia" w:hAnsiTheme="minorEastAsia" w:cstheme="minorEastAsia" w:hint="eastAsia"/>
          <w:sz w:val="24"/>
          <w:szCs w:val="24"/>
        </w:rPr>
        <w:t>元</w:t>
      </w:r>
      <w:r w:rsidR="00175CDF" w:rsidRPr="004A3986">
        <w:rPr>
          <w:rFonts w:asciiTheme="minorEastAsia" w:eastAsiaTheme="minorEastAsia" w:hAnsiTheme="minorEastAsia" w:cstheme="minorEastAsia" w:hint="eastAsia"/>
          <w:sz w:val="24"/>
          <w:szCs w:val="24"/>
        </w:rPr>
        <w:t>;</w:t>
      </w:r>
    </w:p>
    <w:p w14:paraId="3227E6F7" w14:textId="4E55EA50" w:rsidR="004A3986" w:rsidRPr="004A3986" w:rsidRDefault="004A3986" w:rsidP="004A3986">
      <w:pPr>
        <w:spacing w:line="360" w:lineRule="auto"/>
        <w:ind w:firstLineChars="200" w:firstLine="480"/>
        <w:rPr>
          <w:rFonts w:asciiTheme="minorEastAsia" w:eastAsiaTheme="minorEastAsia" w:hAnsiTheme="minorEastAsia" w:cstheme="minorEastAsia"/>
          <w:sz w:val="24"/>
          <w:szCs w:val="24"/>
        </w:rPr>
      </w:pPr>
      <w:r w:rsidRPr="004A3986">
        <w:rPr>
          <w:rFonts w:asciiTheme="minorEastAsia" w:eastAsiaTheme="minorEastAsia" w:hAnsiTheme="minorEastAsia" w:cstheme="minorEastAsia" w:hint="eastAsia"/>
          <w:sz w:val="24"/>
          <w:szCs w:val="24"/>
        </w:rPr>
        <w:t>②距离</w:t>
      </w:r>
      <w:r w:rsidR="00175CDF">
        <w:rPr>
          <w:rFonts w:asciiTheme="minorEastAsia" w:eastAsiaTheme="minorEastAsia" w:hAnsiTheme="minorEastAsia" w:cstheme="minorEastAsia"/>
          <w:sz w:val="24"/>
          <w:szCs w:val="24"/>
        </w:rPr>
        <w:t>6</w:t>
      </w:r>
      <w:r w:rsidRPr="004A3986">
        <w:rPr>
          <w:rFonts w:asciiTheme="minorEastAsia" w:eastAsiaTheme="minorEastAsia" w:hAnsiTheme="minorEastAsia" w:cstheme="minorEastAsia" w:hint="eastAsia"/>
          <w:sz w:val="24"/>
          <w:szCs w:val="24"/>
        </w:rPr>
        <w:t>公里，乘坐出租车约</w:t>
      </w:r>
      <w:r w:rsidR="00175CDF">
        <w:rPr>
          <w:rFonts w:asciiTheme="minorEastAsia" w:eastAsiaTheme="minorEastAsia" w:hAnsiTheme="minorEastAsia" w:cstheme="minorEastAsia"/>
          <w:sz w:val="24"/>
          <w:szCs w:val="24"/>
        </w:rPr>
        <w:t>15</w:t>
      </w:r>
      <w:r w:rsidRPr="004A3986">
        <w:rPr>
          <w:rFonts w:asciiTheme="minorEastAsia" w:eastAsiaTheme="minorEastAsia" w:hAnsiTheme="minorEastAsia" w:cstheme="minorEastAsia" w:hint="eastAsia"/>
          <w:sz w:val="24"/>
          <w:szCs w:val="24"/>
        </w:rPr>
        <w:t>元。</w:t>
      </w:r>
    </w:p>
    <w:p w14:paraId="429DC051" w14:textId="77777777" w:rsidR="00175CDF" w:rsidRDefault="00175CDF" w:rsidP="00175CDF">
      <w:pPr>
        <w:spacing w:line="360" w:lineRule="auto"/>
        <w:ind w:firstLineChars="2600" w:firstLine="6240"/>
        <w:jc w:val="left"/>
        <w:rPr>
          <w:rFonts w:asciiTheme="minorEastAsia" w:eastAsiaTheme="minorEastAsia" w:hAnsiTheme="minorEastAsia" w:cstheme="minorEastAsia"/>
          <w:sz w:val="24"/>
          <w:szCs w:val="24"/>
        </w:rPr>
      </w:pPr>
    </w:p>
    <w:p w14:paraId="0E687CA0" w14:textId="2085A87E" w:rsidR="00074988" w:rsidRDefault="002C159B" w:rsidP="002C159B">
      <w:pPr>
        <w:spacing w:line="360" w:lineRule="auto"/>
        <w:ind w:firstLineChars="2400" w:firstLine="57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苏州农业职业技术学院</w:t>
      </w:r>
    </w:p>
    <w:p w14:paraId="5981AF69" w14:textId="77777777" w:rsidR="00074988" w:rsidRDefault="002C159B">
      <w:pPr>
        <w:spacing w:line="360" w:lineRule="auto"/>
        <w:ind w:right="42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w:t>
      </w:r>
      <w:r>
        <w:rPr>
          <w:rFonts w:asciiTheme="minorEastAsia" w:eastAsiaTheme="minorEastAsia" w:hAnsiTheme="minorEastAsia"/>
          <w:sz w:val="24"/>
          <w:szCs w:val="24"/>
        </w:rPr>
        <w:t>2年</w:t>
      </w:r>
      <w:r>
        <w:rPr>
          <w:rFonts w:asciiTheme="minorEastAsia" w:eastAsiaTheme="minorEastAsia" w:hAnsiTheme="minorEastAsia" w:hint="eastAsia"/>
          <w:sz w:val="24"/>
          <w:szCs w:val="24"/>
        </w:rPr>
        <w:t>5</w:t>
      </w:r>
      <w:r>
        <w:rPr>
          <w:rFonts w:asciiTheme="minorEastAsia" w:eastAsiaTheme="minorEastAsia" w:hAnsiTheme="minorEastAsia"/>
          <w:sz w:val="24"/>
          <w:szCs w:val="24"/>
        </w:rPr>
        <w:t>月</w:t>
      </w:r>
      <w:r>
        <w:rPr>
          <w:rFonts w:asciiTheme="minorEastAsia" w:eastAsiaTheme="minorEastAsia" w:hAnsiTheme="minorEastAsia" w:hint="eastAsia"/>
          <w:sz w:val="24"/>
          <w:szCs w:val="24"/>
        </w:rPr>
        <w:t>10日</w:t>
      </w:r>
    </w:p>
    <w:p w14:paraId="4FB7613E" w14:textId="113EA5DF" w:rsidR="00074988" w:rsidRDefault="002C159B" w:rsidP="002C159B">
      <w:pPr>
        <w:spacing w:line="360" w:lineRule="auto"/>
        <w:ind w:right="420"/>
      </w:pPr>
      <w:r>
        <w:rPr>
          <w:rFonts w:ascii="宋体" w:hAnsi="宋体" w:cs="宋体" w:hint="eastAsia"/>
          <w:b/>
          <w:bCs/>
          <w:kern w:val="0"/>
          <w:sz w:val="24"/>
          <w:szCs w:val="24"/>
        </w:rPr>
        <w:t>附 校园周边交通图</w:t>
      </w:r>
    </w:p>
    <w:p w14:paraId="46471CAD" w14:textId="3245BD5D" w:rsidR="00074988" w:rsidRPr="002C159B" w:rsidRDefault="002C159B" w:rsidP="002C159B">
      <w:pPr>
        <w:pStyle w:val="a0"/>
        <w:ind w:firstLine="420"/>
      </w:pPr>
      <w:r>
        <w:rPr>
          <w:noProof/>
        </w:rPr>
        <w:drawing>
          <wp:inline distT="0" distB="0" distL="114300" distR="114300" wp14:anchorId="314C5A7A" wp14:editId="6656685E">
            <wp:extent cx="4274820" cy="27717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274820" cy="2771775"/>
                    </a:xfrm>
                    <a:prstGeom prst="rect">
                      <a:avLst/>
                    </a:prstGeom>
                    <a:noFill/>
                    <a:ln>
                      <a:noFill/>
                    </a:ln>
                  </pic:spPr>
                </pic:pic>
              </a:graphicData>
            </a:graphic>
          </wp:inline>
        </w:drawing>
      </w:r>
    </w:p>
    <w:sectPr w:rsidR="00074988" w:rsidRPr="002C15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decimal"/>
      <w:lvlText w:val="%1."/>
      <w:lvlJc w:val="left"/>
      <w:pPr>
        <w:ind w:left="240" w:hanging="303"/>
        <w:jc w:val="left"/>
      </w:pPr>
      <w:rPr>
        <w:rFonts w:ascii="宋体" w:eastAsia="宋体" w:hAnsi="宋体" w:cs="宋体" w:hint="default"/>
        <w:spacing w:val="-2"/>
        <w:w w:val="100"/>
        <w:sz w:val="28"/>
        <w:szCs w:val="28"/>
      </w:rPr>
    </w:lvl>
    <w:lvl w:ilvl="1">
      <w:numFmt w:val="bullet"/>
      <w:lvlText w:val="•"/>
      <w:lvlJc w:val="left"/>
      <w:pPr>
        <w:ind w:left="1101" w:hanging="303"/>
      </w:pPr>
      <w:rPr>
        <w:rFonts w:hint="default"/>
      </w:rPr>
    </w:lvl>
    <w:lvl w:ilvl="2">
      <w:numFmt w:val="bullet"/>
      <w:lvlText w:val="•"/>
      <w:lvlJc w:val="left"/>
      <w:pPr>
        <w:ind w:left="1962" w:hanging="303"/>
      </w:pPr>
      <w:rPr>
        <w:rFonts w:hint="default"/>
      </w:rPr>
    </w:lvl>
    <w:lvl w:ilvl="3">
      <w:numFmt w:val="bullet"/>
      <w:lvlText w:val="•"/>
      <w:lvlJc w:val="left"/>
      <w:pPr>
        <w:ind w:left="2823" w:hanging="303"/>
      </w:pPr>
      <w:rPr>
        <w:rFonts w:hint="default"/>
      </w:rPr>
    </w:lvl>
    <w:lvl w:ilvl="4">
      <w:numFmt w:val="bullet"/>
      <w:lvlText w:val="•"/>
      <w:lvlJc w:val="left"/>
      <w:pPr>
        <w:ind w:left="3684" w:hanging="303"/>
      </w:pPr>
      <w:rPr>
        <w:rFonts w:hint="default"/>
      </w:rPr>
    </w:lvl>
    <w:lvl w:ilvl="5">
      <w:numFmt w:val="bullet"/>
      <w:lvlText w:val="•"/>
      <w:lvlJc w:val="left"/>
      <w:pPr>
        <w:ind w:left="4545" w:hanging="303"/>
      </w:pPr>
      <w:rPr>
        <w:rFonts w:hint="default"/>
      </w:rPr>
    </w:lvl>
    <w:lvl w:ilvl="6">
      <w:numFmt w:val="bullet"/>
      <w:lvlText w:val="•"/>
      <w:lvlJc w:val="left"/>
      <w:pPr>
        <w:ind w:left="5406" w:hanging="303"/>
      </w:pPr>
      <w:rPr>
        <w:rFonts w:hint="default"/>
      </w:rPr>
    </w:lvl>
    <w:lvl w:ilvl="7">
      <w:numFmt w:val="bullet"/>
      <w:lvlText w:val="•"/>
      <w:lvlJc w:val="left"/>
      <w:pPr>
        <w:ind w:left="6267" w:hanging="303"/>
      </w:pPr>
      <w:rPr>
        <w:rFonts w:hint="default"/>
      </w:rPr>
    </w:lvl>
    <w:lvl w:ilvl="8">
      <w:numFmt w:val="bullet"/>
      <w:lvlText w:val="•"/>
      <w:lvlJc w:val="left"/>
      <w:pPr>
        <w:ind w:left="7128" w:hanging="303"/>
      </w:pPr>
      <w:rPr>
        <w:rFonts w:hint="default"/>
      </w:rPr>
    </w:lvl>
  </w:abstractNum>
  <w:abstractNum w:abstractNumId="1" w15:restartNumberingAfterBreak="0">
    <w:nsid w:val="B5E306ED"/>
    <w:multiLevelType w:val="multilevel"/>
    <w:tmpl w:val="B5E306ED"/>
    <w:lvl w:ilvl="0">
      <w:start w:val="1"/>
      <w:numFmt w:val="decimal"/>
      <w:lvlText w:val="%1."/>
      <w:lvlJc w:val="left"/>
      <w:pPr>
        <w:ind w:left="840" w:hanging="303"/>
        <w:jc w:val="left"/>
      </w:pPr>
      <w:rPr>
        <w:rFonts w:ascii="Microsoft JhengHei" w:eastAsia="Microsoft JhengHei" w:hAnsi="Microsoft JhengHei" w:cs="Microsoft JhengHei" w:hint="default"/>
        <w:b/>
        <w:bCs/>
        <w:spacing w:val="1"/>
        <w:w w:val="83"/>
        <w:sz w:val="28"/>
        <w:szCs w:val="28"/>
      </w:rPr>
    </w:lvl>
    <w:lvl w:ilvl="1">
      <w:numFmt w:val="bullet"/>
      <w:lvlText w:val="•"/>
      <w:lvlJc w:val="left"/>
      <w:pPr>
        <w:ind w:left="1641" w:hanging="303"/>
      </w:pPr>
      <w:rPr>
        <w:rFonts w:hint="default"/>
      </w:rPr>
    </w:lvl>
    <w:lvl w:ilvl="2">
      <w:numFmt w:val="bullet"/>
      <w:lvlText w:val="•"/>
      <w:lvlJc w:val="left"/>
      <w:pPr>
        <w:ind w:left="2442" w:hanging="303"/>
      </w:pPr>
      <w:rPr>
        <w:rFonts w:hint="default"/>
      </w:rPr>
    </w:lvl>
    <w:lvl w:ilvl="3">
      <w:numFmt w:val="bullet"/>
      <w:lvlText w:val="•"/>
      <w:lvlJc w:val="left"/>
      <w:pPr>
        <w:ind w:left="3243" w:hanging="303"/>
      </w:pPr>
      <w:rPr>
        <w:rFonts w:hint="default"/>
      </w:rPr>
    </w:lvl>
    <w:lvl w:ilvl="4">
      <w:numFmt w:val="bullet"/>
      <w:lvlText w:val="•"/>
      <w:lvlJc w:val="left"/>
      <w:pPr>
        <w:ind w:left="4044" w:hanging="303"/>
      </w:pPr>
      <w:rPr>
        <w:rFonts w:hint="default"/>
      </w:rPr>
    </w:lvl>
    <w:lvl w:ilvl="5">
      <w:numFmt w:val="bullet"/>
      <w:lvlText w:val="•"/>
      <w:lvlJc w:val="left"/>
      <w:pPr>
        <w:ind w:left="4845" w:hanging="303"/>
      </w:pPr>
      <w:rPr>
        <w:rFonts w:hint="default"/>
      </w:rPr>
    </w:lvl>
    <w:lvl w:ilvl="6">
      <w:numFmt w:val="bullet"/>
      <w:lvlText w:val="•"/>
      <w:lvlJc w:val="left"/>
      <w:pPr>
        <w:ind w:left="5646" w:hanging="303"/>
      </w:pPr>
      <w:rPr>
        <w:rFonts w:hint="default"/>
      </w:rPr>
    </w:lvl>
    <w:lvl w:ilvl="7">
      <w:numFmt w:val="bullet"/>
      <w:lvlText w:val="•"/>
      <w:lvlJc w:val="left"/>
      <w:pPr>
        <w:ind w:left="6447" w:hanging="303"/>
      </w:pPr>
      <w:rPr>
        <w:rFonts w:hint="default"/>
      </w:rPr>
    </w:lvl>
    <w:lvl w:ilvl="8">
      <w:numFmt w:val="bullet"/>
      <w:lvlText w:val="•"/>
      <w:lvlJc w:val="left"/>
      <w:pPr>
        <w:ind w:left="7248" w:hanging="303"/>
      </w:pPr>
      <w:rPr>
        <w:rFonts w:hint="default"/>
      </w:rPr>
    </w:lvl>
  </w:abstractNum>
  <w:abstractNum w:abstractNumId="2" w15:restartNumberingAfterBreak="0">
    <w:nsid w:val="BF205925"/>
    <w:multiLevelType w:val="multilevel"/>
    <w:tmpl w:val="BF205925"/>
    <w:lvl w:ilvl="0">
      <w:start w:val="1"/>
      <w:numFmt w:val="decimal"/>
      <w:lvlText w:val="%1."/>
      <w:lvlJc w:val="left"/>
      <w:pPr>
        <w:ind w:left="840" w:hanging="452"/>
        <w:jc w:val="left"/>
      </w:pPr>
      <w:rPr>
        <w:rFonts w:ascii="Microsoft JhengHei" w:eastAsia="Microsoft JhengHei" w:hAnsi="Microsoft JhengHei" w:cs="Microsoft JhengHei" w:hint="default"/>
        <w:b/>
        <w:bCs/>
        <w:spacing w:val="0"/>
        <w:w w:val="83"/>
        <w:sz w:val="30"/>
        <w:szCs w:val="30"/>
      </w:rPr>
    </w:lvl>
    <w:lvl w:ilvl="1">
      <w:numFmt w:val="bullet"/>
      <w:lvlText w:val="•"/>
      <w:lvlJc w:val="left"/>
      <w:pPr>
        <w:ind w:left="1641" w:hanging="452"/>
      </w:pPr>
      <w:rPr>
        <w:rFonts w:hint="default"/>
      </w:rPr>
    </w:lvl>
    <w:lvl w:ilvl="2">
      <w:numFmt w:val="bullet"/>
      <w:lvlText w:val="•"/>
      <w:lvlJc w:val="left"/>
      <w:pPr>
        <w:ind w:left="2442" w:hanging="452"/>
      </w:pPr>
      <w:rPr>
        <w:rFonts w:hint="default"/>
      </w:rPr>
    </w:lvl>
    <w:lvl w:ilvl="3">
      <w:numFmt w:val="bullet"/>
      <w:lvlText w:val="•"/>
      <w:lvlJc w:val="left"/>
      <w:pPr>
        <w:ind w:left="3243" w:hanging="452"/>
      </w:pPr>
      <w:rPr>
        <w:rFonts w:hint="default"/>
      </w:rPr>
    </w:lvl>
    <w:lvl w:ilvl="4">
      <w:numFmt w:val="bullet"/>
      <w:lvlText w:val="•"/>
      <w:lvlJc w:val="left"/>
      <w:pPr>
        <w:ind w:left="4044" w:hanging="452"/>
      </w:pPr>
      <w:rPr>
        <w:rFonts w:hint="default"/>
      </w:rPr>
    </w:lvl>
    <w:lvl w:ilvl="5">
      <w:numFmt w:val="bullet"/>
      <w:lvlText w:val="•"/>
      <w:lvlJc w:val="left"/>
      <w:pPr>
        <w:ind w:left="4845" w:hanging="452"/>
      </w:pPr>
      <w:rPr>
        <w:rFonts w:hint="default"/>
      </w:rPr>
    </w:lvl>
    <w:lvl w:ilvl="6">
      <w:numFmt w:val="bullet"/>
      <w:lvlText w:val="•"/>
      <w:lvlJc w:val="left"/>
      <w:pPr>
        <w:ind w:left="5646" w:hanging="452"/>
      </w:pPr>
      <w:rPr>
        <w:rFonts w:hint="default"/>
      </w:rPr>
    </w:lvl>
    <w:lvl w:ilvl="7">
      <w:numFmt w:val="bullet"/>
      <w:lvlText w:val="•"/>
      <w:lvlJc w:val="left"/>
      <w:pPr>
        <w:ind w:left="6447" w:hanging="452"/>
      </w:pPr>
      <w:rPr>
        <w:rFonts w:hint="default"/>
      </w:rPr>
    </w:lvl>
    <w:lvl w:ilvl="8">
      <w:numFmt w:val="bullet"/>
      <w:lvlText w:val="•"/>
      <w:lvlJc w:val="left"/>
      <w:pPr>
        <w:ind w:left="7248" w:hanging="452"/>
      </w:pPr>
      <w:rPr>
        <w:rFonts w:hint="default"/>
      </w:rPr>
    </w:lvl>
  </w:abstractNum>
  <w:abstractNum w:abstractNumId="3" w15:restartNumberingAfterBreak="0">
    <w:nsid w:val="CF092B84"/>
    <w:multiLevelType w:val="multilevel"/>
    <w:tmpl w:val="CF092B84"/>
    <w:lvl w:ilvl="0">
      <w:start w:val="1"/>
      <w:numFmt w:val="decimal"/>
      <w:lvlText w:val="%1."/>
      <w:lvlJc w:val="left"/>
      <w:pPr>
        <w:ind w:left="840" w:hanging="303"/>
        <w:jc w:val="left"/>
      </w:pPr>
      <w:rPr>
        <w:rFonts w:ascii="Microsoft JhengHei" w:eastAsia="Microsoft JhengHei" w:hAnsi="Microsoft JhengHei" w:cs="Microsoft JhengHei" w:hint="default"/>
        <w:b/>
        <w:bCs/>
        <w:spacing w:val="1"/>
        <w:w w:val="83"/>
        <w:sz w:val="28"/>
        <w:szCs w:val="28"/>
      </w:rPr>
    </w:lvl>
    <w:lvl w:ilvl="1">
      <w:numFmt w:val="bullet"/>
      <w:lvlText w:val="•"/>
      <w:lvlJc w:val="left"/>
      <w:pPr>
        <w:ind w:left="1641" w:hanging="303"/>
      </w:pPr>
      <w:rPr>
        <w:rFonts w:hint="default"/>
      </w:rPr>
    </w:lvl>
    <w:lvl w:ilvl="2">
      <w:numFmt w:val="bullet"/>
      <w:lvlText w:val="•"/>
      <w:lvlJc w:val="left"/>
      <w:pPr>
        <w:ind w:left="2442" w:hanging="303"/>
      </w:pPr>
      <w:rPr>
        <w:rFonts w:hint="default"/>
      </w:rPr>
    </w:lvl>
    <w:lvl w:ilvl="3">
      <w:numFmt w:val="bullet"/>
      <w:lvlText w:val="•"/>
      <w:lvlJc w:val="left"/>
      <w:pPr>
        <w:ind w:left="3243" w:hanging="303"/>
      </w:pPr>
      <w:rPr>
        <w:rFonts w:hint="default"/>
      </w:rPr>
    </w:lvl>
    <w:lvl w:ilvl="4">
      <w:numFmt w:val="bullet"/>
      <w:lvlText w:val="•"/>
      <w:lvlJc w:val="left"/>
      <w:pPr>
        <w:ind w:left="4044" w:hanging="303"/>
      </w:pPr>
      <w:rPr>
        <w:rFonts w:hint="default"/>
      </w:rPr>
    </w:lvl>
    <w:lvl w:ilvl="5">
      <w:numFmt w:val="bullet"/>
      <w:lvlText w:val="•"/>
      <w:lvlJc w:val="left"/>
      <w:pPr>
        <w:ind w:left="4845" w:hanging="303"/>
      </w:pPr>
      <w:rPr>
        <w:rFonts w:hint="default"/>
      </w:rPr>
    </w:lvl>
    <w:lvl w:ilvl="6">
      <w:numFmt w:val="bullet"/>
      <w:lvlText w:val="•"/>
      <w:lvlJc w:val="left"/>
      <w:pPr>
        <w:ind w:left="5646" w:hanging="303"/>
      </w:pPr>
      <w:rPr>
        <w:rFonts w:hint="default"/>
      </w:rPr>
    </w:lvl>
    <w:lvl w:ilvl="7">
      <w:numFmt w:val="bullet"/>
      <w:lvlText w:val="•"/>
      <w:lvlJc w:val="left"/>
      <w:pPr>
        <w:ind w:left="6447" w:hanging="303"/>
      </w:pPr>
      <w:rPr>
        <w:rFonts w:hint="default"/>
      </w:rPr>
    </w:lvl>
    <w:lvl w:ilvl="8">
      <w:numFmt w:val="bullet"/>
      <w:lvlText w:val="•"/>
      <w:lvlJc w:val="left"/>
      <w:pPr>
        <w:ind w:left="7248" w:hanging="303"/>
      </w:pPr>
      <w:rPr>
        <w:rFonts w:hint="default"/>
      </w:rPr>
    </w:lvl>
  </w:abstractNum>
  <w:abstractNum w:abstractNumId="4" w15:restartNumberingAfterBreak="0">
    <w:nsid w:val="0053208E"/>
    <w:multiLevelType w:val="multilevel"/>
    <w:tmpl w:val="0053208E"/>
    <w:lvl w:ilvl="0">
      <w:start w:val="1"/>
      <w:numFmt w:val="decimal"/>
      <w:lvlText w:val="%1."/>
      <w:lvlJc w:val="left"/>
      <w:pPr>
        <w:ind w:left="840" w:hanging="303"/>
        <w:jc w:val="left"/>
      </w:pPr>
      <w:rPr>
        <w:rFonts w:ascii="Microsoft JhengHei" w:eastAsia="Microsoft JhengHei" w:hAnsi="Microsoft JhengHei" w:cs="Microsoft JhengHei" w:hint="default"/>
        <w:b/>
        <w:bCs/>
        <w:spacing w:val="1"/>
        <w:w w:val="83"/>
        <w:sz w:val="28"/>
        <w:szCs w:val="28"/>
      </w:rPr>
    </w:lvl>
    <w:lvl w:ilvl="1">
      <w:numFmt w:val="bullet"/>
      <w:lvlText w:val="•"/>
      <w:lvlJc w:val="left"/>
      <w:pPr>
        <w:ind w:left="1641" w:hanging="303"/>
      </w:pPr>
      <w:rPr>
        <w:rFonts w:hint="default"/>
      </w:rPr>
    </w:lvl>
    <w:lvl w:ilvl="2">
      <w:numFmt w:val="bullet"/>
      <w:lvlText w:val="•"/>
      <w:lvlJc w:val="left"/>
      <w:pPr>
        <w:ind w:left="2442" w:hanging="303"/>
      </w:pPr>
      <w:rPr>
        <w:rFonts w:hint="default"/>
      </w:rPr>
    </w:lvl>
    <w:lvl w:ilvl="3">
      <w:numFmt w:val="bullet"/>
      <w:lvlText w:val="•"/>
      <w:lvlJc w:val="left"/>
      <w:pPr>
        <w:ind w:left="3243" w:hanging="303"/>
      </w:pPr>
      <w:rPr>
        <w:rFonts w:hint="default"/>
      </w:rPr>
    </w:lvl>
    <w:lvl w:ilvl="4">
      <w:numFmt w:val="bullet"/>
      <w:lvlText w:val="•"/>
      <w:lvlJc w:val="left"/>
      <w:pPr>
        <w:ind w:left="4044" w:hanging="303"/>
      </w:pPr>
      <w:rPr>
        <w:rFonts w:hint="default"/>
      </w:rPr>
    </w:lvl>
    <w:lvl w:ilvl="5">
      <w:numFmt w:val="bullet"/>
      <w:lvlText w:val="•"/>
      <w:lvlJc w:val="left"/>
      <w:pPr>
        <w:ind w:left="4845" w:hanging="303"/>
      </w:pPr>
      <w:rPr>
        <w:rFonts w:hint="default"/>
      </w:rPr>
    </w:lvl>
    <w:lvl w:ilvl="6">
      <w:numFmt w:val="bullet"/>
      <w:lvlText w:val="•"/>
      <w:lvlJc w:val="left"/>
      <w:pPr>
        <w:ind w:left="5646" w:hanging="303"/>
      </w:pPr>
      <w:rPr>
        <w:rFonts w:hint="default"/>
      </w:rPr>
    </w:lvl>
    <w:lvl w:ilvl="7">
      <w:numFmt w:val="bullet"/>
      <w:lvlText w:val="•"/>
      <w:lvlJc w:val="left"/>
      <w:pPr>
        <w:ind w:left="6447" w:hanging="303"/>
      </w:pPr>
      <w:rPr>
        <w:rFonts w:hint="default"/>
      </w:rPr>
    </w:lvl>
    <w:lvl w:ilvl="8">
      <w:numFmt w:val="bullet"/>
      <w:lvlText w:val="•"/>
      <w:lvlJc w:val="left"/>
      <w:pPr>
        <w:ind w:left="7248" w:hanging="303"/>
      </w:pPr>
      <w:rPr>
        <w:rFonts w:hint="default"/>
      </w:rPr>
    </w:lvl>
  </w:abstractNum>
  <w:abstractNum w:abstractNumId="5" w15:restartNumberingAfterBreak="0">
    <w:nsid w:val="0248C179"/>
    <w:multiLevelType w:val="multilevel"/>
    <w:tmpl w:val="0248C179"/>
    <w:lvl w:ilvl="0">
      <w:start w:val="1"/>
      <w:numFmt w:val="decimal"/>
      <w:lvlText w:val="%1."/>
      <w:lvlJc w:val="left"/>
      <w:pPr>
        <w:ind w:left="240" w:hanging="300"/>
        <w:jc w:val="left"/>
      </w:pPr>
      <w:rPr>
        <w:rFonts w:ascii="宋体" w:eastAsia="宋体" w:hAnsi="宋体" w:cs="宋体" w:hint="default"/>
        <w:spacing w:val="-2"/>
        <w:w w:val="100"/>
        <w:sz w:val="28"/>
        <w:szCs w:val="28"/>
      </w:rPr>
    </w:lvl>
    <w:lvl w:ilvl="1">
      <w:numFmt w:val="bullet"/>
      <w:lvlText w:val="•"/>
      <w:lvlJc w:val="left"/>
      <w:pPr>
        <w:ind w:left="1101" w:hanging="300"/>
      </w:pPr>
      <w:rPr>
        <w:rFonts w:hint="default"/>
      </w:rPr>
    </w:lvl>
    <w:lvl w:ilvl="2">
      <w:numFmt w:val="bullet"/>
      <w:lvlText w:val="•"/>
      <w:lvlJc w:val="left"/>
      <w:pPr>
        <w:ind w:left="1962" w:hanging="300"/>
      </w:pPr>
      <w:rPr>
        <w:rFonts w:hint="default"/>
      </w:rPr>
    </w:lvl>
    <w:lvl w:ilvl="3">
      <w:numFmt w:val="bullet"/>
      <w:lvlText w:val="•"/>
      <w:lvlJc w:val="left"/>
      <w:pPr>
        <w:ind w:left="2823" w:hanging="300"/>
      </w:pPr>
      <w:rPr>
        <w:rFonts w:hint="default"/>
      </w:rPr>
    </w:lvl>
    <w:lvl w:ilvl="4">
      <w:numFmt w:val="bullet"/>
      <w:lvlText w:val="•"/>
      <w:lvlJc w:val="left"/>
      <w:pPr>
        <w:ind w:left="3684" w:hanging="300"/>
      </w:pPr>
      <w:rPr>
        <w:rFonts w:hint="default"/>
      </w:rPr>
    </w:lvl>
    <w:lvl w:ilvl="5">
      <w:numFmt w:val="bullet"/>
      <w:lvlText w:val="•"/>
      <w:lvlJc w:val="left"/>
      <w:pPr>
        <w:ind w:left="4545" w:hanging="300"/>
      </w:pPr>
      <w:rPr>
        <w:rFonts w:hint="default"/>
      </w:rPr>
    </w:lvl>
    <w:lvl w:ilvl="6">
      <w:numFmt w:val="bullet"/>
      <w:lvlText w:val="•"/>
      <w:lvlJc w:val="left"/>
      <w:pPr>
        <w:ind w:left="5406" w:hanging="300"/>
      </w:pPr>
      <w:rPr>
        <w:rFonts w:hint="default"/>
      </w:rPr>
    </w:lvl>
    <w:lvl w:ilvl="7">
      <w:numFmt w:val="bullet"/>
      <w:lvlText w:val="•"/>
      <w:lvlJc w:val="left"/>
      <w:pPr>
        <w:ind w:left="6267" w:hanging="300"/>
      </w:pPr>
      <w:rPr>
        <w:rFonts w:hint="default"/>
      </w:rPr>
    </w:lvl>
    <w:lvl w:ilvl="8">
      <w:numFmt w:val="bullet"/>
      <w:lvlText w:val="•"/>
      <w:lvlJc w:val="left"/>
      <w:pPr>
        <w:ind w:left="7128" w:hanging="300"/>
      </w:pPr>
      <w:rPr>
        <w:rFonts w:hint="default"/>
      </w:rPr>
    </w:lvl>
  </w:abstractNum>
  <w:abstractNum w:abstractNumId="6" w15:restartNumberingAfterBreak="0">
    <w:nsid w:val="03D62ECE"/>
    <w:multiLevelType w:val="multilevel"/>
    <w:tmpl w:val="03D62ECE"/>
    <w:lvl w:ilvl="0">
      <w:start w:val="1"/>
      <w:numFmt w:val="decimal"/>
      <w:lvlText w:val="%1."/>
      <w:lvlJc w:val="left"/>
      <w:pPr>
        <w:ind w:left="840" w:hanging="303"/>
        <w:jc w:val="left"/>
      </w:pPr>
      <w:rPr>
        <w:rFonts w:ascii="Microsoft JhengHei" w:eastAsia="Microsoft JhengHei" w:hAnsi="Microsoft JhengHei" w:cs="Microsoft JhengHei" w:hint="default"/>
        <w:b/>
        <w:bCs/>
        <w:spacing w:val="1"/>
        <w:w w:val="83"/>
        <w:sz w:val="28"/>
        <w:szCs w:val="28"/>
      </w:rPr>
    </w:lvl>
    <w:lvl w:ilvl="1">
      <w:numFmt w:val="bullet"/>
      <w:lvlText w:val="•"/>
      <w:lvlJc w:val="left"/>
      <w:pPr>
        <w:ind w:left="1641" w:hanging="303"/>
      </w:pPr>
      <w:rPr>
        <w:rFonts w:hint="default"/>
      </w:rPr>
    </w:lvl>
    <w:lvl w:ilvl="2">
      <w:numFmt w:val="bullet"/>
      <w:lvlText w:val="•"/>
      <w:lvlJc w:val="left"/>
      <w:pPr>
        <w:ind w:left="2442" w:hanging="303"/>
      </w:pPr>
      <w:rPr>
        <w:rFonts w:hint="default"/>
      </w:rPr>
    </w:lvl>
    <w:lvl w:ilvl="3">
      <w:numFmt w:val="bullet"/>
      <w:lvlText w:val="•"/>
      <w:lvlJc w:val="left"/>
      <w:pPr>
        <w:ind w:left="3243" w:hanging="303"/>
      </w:pPr>
      <w:rPr>
        <w:rFonts w:hint="default"/>
      </w:rPr>
    </w:lvl>
    <w:lvl w:ilvl="4">
      <w:numFmt w:val="bullet"/>
      <w:lvlText w:val="•"/>
      <w:lvlJc w:val="left"/>
      <w:pPr>
        <w:ind w:left="4044" w:hanging="303"/>
      </w:pPr>
      <w:rPr>
        <w:rFonts w:hint="default"/>
      </w:rPr>
    </w:lvl>
    <w:lvl w:ilvl="5">
      <w:numFmt w:val="bullet"/>
      <w:lvlText w:val="•"/>
      <w:lvlJc w:val="left"/>
      <w:pPr>
        <w:ind w:left="4845" w:hanging="303"/>
      </w:pPr>
      <w:rPr>
        <w:rFonts w:hint="default"/>
      </w:rPr>
    </w:lvl>
    <w:lvl w:ilvl="6">
      <w:numFmt w:val="bullet"/>
      <w:lvlText w:val="•"/>
      <w:lvlJc w:val="left"/>
      <w:pPr>
        <w:ind w:left="5646" w:hanging="303"/>
      </w:pPr>
      <w:rPr>
        <w:rFonts w:hint="default"/>
      </w:rPr>
    </w:lvl>
    <w:lvl w:ilvl="7">
      <w:numFmt w:val="bullet"/>
      <w:lvlText w:val="•"/>
      <w:lvlJc w:val="left"/>
      <w:pPr>
        <w:ind w:left="6447" w:hanging="303"/>
      </w:pPr>
      <w:rPr>
        <w:rFonts w:hint="default"/>
      </w:rPr>
    </w:lvl>
    <w:lvl w:ilvl="8">
      <w:numFmt w:val="bullet"/>
      <w:lvlText w:val="•"/>
      <w:lvlJc w:val="left"/>
      <w:pPr>
        <w:ind w:left="7248" w:hanging="303"/>
      </w:pPr>
      <w:rPr>
        <w:rFonts w:hint="default"/>
      </w:rPr>
    </w:lvl>
  </w:abstractNum>
  <w:abstractNum w:abstractNumId="7" w15:restartNumberingAfterBreak="0">
    <w:nsid w:val="25B654F3"/>
    <w:multiLevelType w:val="multilevel"/>
    <w:tmpl w:val="25B654F3"/>
    <w:lvl w:ilvl="0">
      <w:start w:val="1"/>
      <w:numFmt w:val="decimal"/>
      <w:lvlText w:val="%1."/>
      <w:lvlJc w:val="left"/>
      <w:pPr>
        <w:ind w:left="840" w:hanging="303"/>
        <w:jc w:val="left"/>
      </w:pPr>
      <w:rPr>
        <w:rFonts w:ascii="Microsoft JhengHei" w:eastAsia="Microsoft JhengHei" w:hAnsi="Microsoft JhengHei" w:cs="Microsoft JhengHei" w:hint="default"/>
        <w:b/>
        <w:bCs/>
        <w:spacing w:val="1"/>
        <w:w w:val="83"/>
        <w:sz w:val="28"/>
        <w:szCs w:val="28"/>
      </w:rPr>
    </w:lvl>
    <w:lvl w:ilvl="1">
      <w:numFmt w:val="bullet"/>
      <w:lvlText w:val="•"/>
      <w:lvlJc w:val="left"/>
      <w:pPr>
        <w:ind w:left="1641" w:hanging="303"/>
      </w:pPr>
      <w:rPr>
        <w:rFonts w:hint="default"/>
      </w:rPr>
    </w:lvl>
    <w:lvl w:ilvl="2">
      <w:numFmt w:val="bullet"/>
      <w:lvlText w:val="•"/>
      <w:lvlJc w:val="left"/>
      <w:pPr>
        <w:ind w:left="2442" w:hanging="303"/>
      </w:pPr>
      <w:rPr>
        <w:rFonts w:hint="default"/>
      </w:rPr>
    </w:lvl>
    <w:lvl w:ilvl="3">
      <w:numFmt w:val="bullet"/>
      <w:lvlText w:val="•"/>
      <w:lvlJc w:val="left"/>
      <w:pPr>
        <w:ind w:left="3243" w:hanging="303"/>
      </w:pPr>
      <w:rPr>
        <w:rFonts w:hint="default"/>
      </w:rPr>
    </w:lvl>
    <w:lvl w:ilvl="4">
      <w:numFmt w:val="bullet"/>
      <w:lvlText w:val="•"/>
      <w:lvlJc w:val="left"/>
      <w:pPr>
        <w:ind w:left="4044" w:hanging="303"/>
      </w:pPr>
      <w:rPr>
        <w:rFonts w:hint="default"/>
      </w:rPr>
    </w:lvl>
    <w:lvl w:ilvl="5">
      <w:numFmt w:val="bullet"/>
      <w:lvlText w:val="•"/>
      <w:lvlJc w:val="left"/>
      <w:pPr>
        <w:ind w:left="4845" w:hanging="303"/>
      </w:pPr>
      <w:rPr>
        <w:rFonts w:hint="default"/>
      </w:rPr>
    </w:lvl>
    <w:lvl w:ilvl="6">
      <w:numFmt w:val="bullet"/>
      <w:lvlText w:val="•"/>
      <w:lvlJc w:val="left"/>
      <w:pPr>
        <w:ind w:left="5646" w:hanging="303"/>
      </w:pPr>
      <w:rPr>
        <w:rFonts w:hint="default"/>
      </w:rPr>
    </w:lvl>
    <w:lvl w:ilvl="7">
      <w:numFmt w:val="bullet"/>
      <w:lvlText w:val="•"/>
      <w:lvlJc w:val="left"/>
      <w:pPr>
        <w:ind w:left="6447" w:hanging="303"/>
      </w:pPr>
      <w:rPr>
        <w:rFonts w:hint="default"/>
      </w:rPr>
    </w:lvl>
    <w:lvl w:ilvl="8">
      <w:numFmt w:val="bullet"/>
      <w:lvlText w:val="•"/>
      <w:lvlJc w:val="left"/>
      <w:pPr>
        <w:ind w:left="7248" w:hanging="303"/>
      </w:pPr>
      <w:rPr>
        <w:rFonts w:hint="default"/>
      </w:rPr>
    </w:lvl>
  </w:abstractNum>
  <w:abstractNum w:abstractNumId="8" w15:restartNumberingAfterBreak="0">
    <w:nsid w:val="59ADCABA"/>
    <w:multiLevelType w:val="multilevel"/>
    <w:tmpl w:val="59ADCABA"/>
    <w:lvl w:ilvl="0">
      <w:start w:val="1"/>
      <w:numFmt w:val="decimal"/>
      <w:lvlText w:val="%1."/>
      <w:lvlJc w:val="left"/>
      <w:pPr>
        <w:ind w:left="1142" w:hanging="303"/>
        <w:jc w:val="left"/>
      </w:pPr>
      <w:rPr>
        <w:rFonts w:ascii="Microsoft JhengHei" w:eastAsia="Microsoft JhengHei" w:hAnsi="Microsoft JhengHei" w:cs="Microsoft JhengHei" w:hint="default"/>
        <w:b/>
        <w:bCs/>
        <w:spacing w:val="1"/>
        <w:w w:val="83"/>
        <w:sz w:val="28"/>
        <w:szCs w:val="28"/>
      </w:rPr>
    </w:lvl>
    <w:lvl w:ilvl="1">
      <w:numFmt w:val="bullet"/>
      <w:lvlText w:val="•"/>
      <w:lvlJc w:val="left"/>
      <w:pPr>
        <w:ind w:left="1911" w:hanging="303"/>
      </w:pPr>
      <w:rPr>
        <w:rFonts w:hint="default"/>
      </w:rPr>
    </w:lvl>
    <w:lvl w:ilvl="2">
      <w:numFmt w:val="bullet"/>
      <w:lvlText w:val="•"/>
      <w:lvlJc w:val="left"/>
      <w:pPr>
        <w:ind w:left="2682" w:hanging="303"/>
      </w:pPr>
      <w:rPr>
        <w:rFonts w:hint="default"/>
      </w:rPr>
    </w:lvl>
    <w:lvl w:ilvl="3">
      <w:numFmt w:val="bullet"/>
      <w:lvlText w:val="•"/>
      <w:lvlJc w:val="left"/>
      <w:pPr>
        <w:ind w:left="3453" w:hanging="303"/>
      </w:pPr>
      <w:rPr>
        <w:rFonts w:hint="default"/>
      </w:rPr>
    </w:lvl>
    <w:lvl w:ilvl="4">
      <w:numFmt w:val="bullet"/>
      <w:lvlText w:val="•"/>
      <w:lvlJc w:val="left"/>
      <w:pPr>
        <w:ind w:left="4224" w:hanging="303"/>
      </w:pPr>
      <w:rPr>
        <w:rFonts w:hint="default"/>
      </w:rPr>
    </w:lvl>
    <w:lvl w:ilvl="5">
      <w:numFmt w:val="bullet"/>
      <w:lvlText w:val="•"/>
      <w:lvlJc w:val="left"/>
      <w:pPr>
        <w:ind w:left="4995" w:hanging="303"/>
      </w:pPr>
      <w:rPr>
        <w:rFonts w:hint="default"/>
      </w:rPr>
    </w:lvl>
    <w:lvl w:ilvl="6">
      <w:numFmt w:val="bullet"/>
      <w:lvlText w:val="•"/>
      <w:lvlJc w:val="left"/>
      <w:pPr>
        <w:ind w:left="5766" w:hanging="303"/>
      </w:pPr>
      <w:rPr>
        <w:rFonts w:hint="default"/>
      </w:rPr>
    </w:lvl>
    <w:lvl w:ilvl="7">
      <w:numFmt w:val="bullet"/>
      <w:lvlText w:val="•"/>
      <w:lvlJc w:val="left"/>
      <w:pPr>
        <w:ind w:left="6537" w:hanging="303"/>
      </w:pPr>
      <w:rPr>
        <w:rFonts w:hint="default"/>
      </w:rPr>
    </w:lvl>
    <w:lvl w:ilvl="8">
      <w:numFmt w:val="bullet"/>
      <w:lvlText w:val="•"/>
      <w:lvlJc w:val="left"/>
      <w:pPr>
        <w:ind w:left="7308" w:hanging="303"/>
      </w:pPr>
      <w:rPr>
        <w:rFonts w:hint="default"/>
      </w:rPr>
    </w:lvl>
  </w:abstractNum>
  <w:abstractNum w:abstractNumId="9" w15:restartNumberingAfterBreak="0">
    <w:nsid w:val="72183CF9"/>
    <w:multiLevelType w:val="multilevel"/>
    <w:tmpl w:val="72183CF9"/>
    <w:lvl w:ilvl="0">
      <w:start w:val="1"/>
      <w:numFmt w:val="decimal"/>
      <w:lvlText w:val="%1."/>
      <w:lvlJc w:val="left"/>
      <w:pPr>
        <w:ind w:left="240" w:hanging="300"/>
        <w:jc w:val="left"/>
      </w:pPr>
      <w:rPr>
        <w:rFonts w:ascii="宋体" w:eastAsia="宋体" w:hAnsi="宋体" w:cs="宋体" w:hint="default"/>
        <w:spacing w:val="-2"/>
        <w:w w:val="100"/>
        <w:sz w:val="28"/>
        <w:szCs w:val="28"/>
      </w:rPr>
    </w:lvl>
    <w:lvl w:ilvl="1">
      <w:numFmt w:val="bullet"/>
      <w:lvlText w:val="•"/>
      <w:lvlJc w:val="left"/>
      <w:pPr>
        <w:ind w:left="1101" w:hanging="300"/>
      </w:pPr>
      <w:rPr>
        <w:rFonts w:hint="default"/>
      </w:rPr>
    </w:lvl>
    <w:lvl w:ilvl="2">
      <w:numFmt w:val="bullet"/>
      <w:lvlText w:val="•"/>
      <w:lvlJc w:val="left"/>
      <w:pPr>
        <w:ind w:left="1962" w:hanging="300"/>
      </w:pPr>
      <w:rPr>
        <w:rFonts w:hint="default"/>
      </w:rPr>
    </w:lvl>
    <w:lvl w:ilvl="3">
      <w:numFmt w:val="bullet"/>
      <w:lvlText w:val="•"/>
      <w:lvlJc w:val="left"/>
      <w:pPr>
        <w:ind w:left="2823" w:hanging="300"/>
      </w:pPr>
      <w:rPr>
        <w:rFonts w:hint="default"/>
      </w:rPr>
    </w:lvl>
    <w:lvl w:ilvl="4">
      <w:numFmt w:val="bullet"/>
      <w:lvlText w:val="•"/>
      <w:lvlJc w:val="left"/>
      <w:pPr>
        <w:ind w:left="3684" w:hanging="300"/>
      </w:pPr>
      <w:rPr>
        <w:rFonts w:hint="default"/>
      </w:rPr>
    </w:lvl>
    <w:lvl w:ilvl="5">
      <w:numFmt w:val="bullet"/>
      <w:lvlText w:val="•"/>
      <w:lvlJc w:val="left"/>
      <w:pPr>
        <w:ind w:left="4545" w:hanging="300"/>
      </w:pPr>
      <w:rPr>
        <w:rFonts w:hint="default"/>
      </w:rPr>
    </w:lvl>
    <w:lvl w:ilvl="6">
      <w:numFmt w:val="bullet"/>
      <w:lvlText w:val="•"/>
      <w:lvlJc w:val="left"/>
      <w:pPr>
        <w:ind w:left="5406" w:hanging="300"/>
      </w:pPr>
      <w:rPr>
        <w:rFonts w:hint="default"/>
      </w:rPr>
    </w:lvl>
    <w:lvl w:ilvl="7">
      <w:numFmt w:val="bullet"/>
      <w:lvlText w:val="•"/>
      <w:lvlJc w:val="left"/>
      <w:pPr>
        <w:ind w:left="6267" w:hanging="300"/>
      </w:pPr>
      <w:rPr>
        <w:rFonts w:hint="default"/>
      </w:rPr>
    </w:lvl>
    <w:lvl w:ilvl="8">
      <w:numFmt w:val="bullet"/>
      <w:lvlText w:val="•"/>
      <w:lvlJc w:val="left"/>
      <w:pPr>
        <w:ind w:left="7128" w:hanging="300"/>
      </w:pPr>
      <w:rPr>
        <w:rFonts w:hint="default"/>
      </w:rPr>
    </w:lvl>
  </w:abstractNum>
  <w:num w:numId="1" w16cid:durableId="786237239">
    <w:abstractNumId w:val="4"/>
  </w:num>
  <w:num w:numId="2" w16cid:durableId="45954832">
    <w:abstractNumId w:val="3"/>
  </w:num>
  <w:num w:numId="3" w16cid:durableId="354816580">
    <w:abstractNumId w:val="8"/>
  </w:num>
  <w:num w:numId="4" w16cid:durableId="249051274">
    <w:abstractNumId w:val="2"/>
  </w:num>
  <w:num w:numId="5" w16cid:durableId="1846436143">
    <w:abstractNumId w:val="1"/>
  </w:num>
  <w:num w:numId="6" w16cid:durableId="185603475">
    <w:abstractNumId w:val="6"/>
  </w:num>
  <w:num w:numId="7" w16cid:durableId="676887278">
    <w:abstractNumId w:val="7"/>
  </w:num>
  <w:num w:numId="8" w16cid:durableId="1093018139">
    <w:abstractNumId w:val="9"/>
  </w:num>
  <w:num w:numId="9" w16cid:durableId="1530295305">
    <w:abstractNumId w:val="5"/>
  </w:num>
  <w:num w:numId="10" w16cid:durableId="49939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08"/>
    <w:rsid w:val="0007349E"/>
    <w:rsid w:val="00074988"/>
    <w:rsid w:val="00106CDE"/>
    <w:rsid w:val="001538E2"/>
    <w:rsid w:val="00175CDF"/>
    <w:rsid w:val="001A47EF"/>
    <w:rsid w:val="00201D14"/>
    <w:rsid w:val="00234741"/>
    <w:rsid w:val="00251200"/>
    <w:rsid w:val="00251D78"/>
    <w:rsid w:val="00271E6D"/>
    <w:rsid w:val="00277EAC"/>
    <w:rsid w:val="002C159B"/>
    <w:rsid w:val="00333EE7"/>
    <w:rsid w:val="00416EC5"/>
    <w:rsid w:val="00422CC1"/>
    <w:rsid w:val="004922F6"/>
    <w:rsid w:val="004A3986"/>
    <w:rsid w:val="005214B4"/>
    <w:rsid w:val="00531F38"/>
    <w:rsid w:val="005754F8"/>
    <w:rsid w:val="005F401B"/>
    <w:rsid w:val="006307F6"/>
    <w:rsid w:val="00692538"/>
    <w:rsid w:val="00707F91"/>
    <w:rsid w:val="00733550"/>
    <w:rsid w:val="00765735"/>
    <w:rsid w:val="007B41F6"/>
    <w:rsid w:val="007E18DE"/>
    <w:rsid w:val="008F4A6A"/>
    <w:rsid w:val="00930A7D"/>
    <w:rsid w:val="009B1CB5"/>
    <w:rsid w:val="00A5236F"/>
    <w:rsid w:val="00AD2BF9"/>
    <w:rsid w:val="00B033BB"/>
    <w:rsid w:val="00B80908"/>
    <w:rsid w:val="00BF09BA"/>
    <w:rsid w:val="00C512FC"/>
    <w:rsid w:val="00CD5BAA"/>
    <w:rsid w:val="00CF1B7F"/>
    <w:rsid w:val="00D04226"/>
    <w:rsid w:val="00D87292"/>
    <w:rsid w:val="00DA5ED4"/>
    <w:rsid w:val="00DB79EB"/>
    <w:rsid w:val="00E04D75"/>
    <w:rsid w:val="00EB1440"/>
    <w:rsid w:val="00ED1BEF"/>
    <w:rsid w:val="00EE6256"/>
    <w:rsid w:val="00F6571D"/>
    <w:rsid w:val="00FE0289"/>
    <w:rsid w:val="02534D0C"/>
    <w:rsid w:val="09E57989"/>
    <w:rsid w:val="0B053054"/>
    <w:rsid w:val="18955154"/>
    <w:rsid w:val="1AE754BD"/>
    <w:rsid w:val="1BDD512B"/>
    <w:rsid w:val="1D145616"/>
    <w:rsid w:val="22D31EEB"/>
    <w:rsid w:val="267F4174"/>
    <w:rsid w:val="340B3127"/>
    <w:rsid w:val="3A3D5B24"/>
    <w:rsid w:val="3D280C63"/>
    <w:rsid w:val="4110121A"/>
    <w:rsid w:val="465543AD"/>
    <w:rsid w:val="46862D16"/>
    <w:rsid w:val="53CE0635"/>
    <w:rsid w:val="551718D0"/>
    <w:rsid w:val="5A212B61"/>
    <w:rsid w:val="5FB233C0"/>
    <w:rsid w:val="6D8769D8"/>
    <w:rsid w:val="6E5072DE"/>
    <w:rsid w:val="6E9D25B1"/>
    <w:rsid w:val="705C6358"/>
    <w:rsid w:val="753C2773"/>
    <w:rsid w:val="7A716318"/>
    <w:rsid w:val="7C357BF5"/>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55009"/>
  <w15:docId w15:val="{DAFB9AC1-51B9-4410-B4EF-D348CF90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uiPriority w:val="1"/>
    <w:qFormat/>
    <w:pPr>
      <w:spacing w:line="568" w:lineRule="exact"/>
      <w:ind w:left="468"/>
      <w:outlineLvl w:val="0"/>
    </w:pPr>
    <w:rPr>
      <w:rFonts w:ascii="华文中宋" w:eastAsia="华文中宋" w:hAnsi="华文中宋" w:cs="华文中宋"/>
      <w:b/>
      <w:bCs/>
      <w:sz w:val="36"/>
      <w:szCs w:val="36"/>
    </w:rPr>
  </w:style>
  <w:style w:type="paragraph" w:styleId="2">
    <w:name w:val="heading 2"/>
    <w:basedOn w:val="a"/>
    <w:next w:val="a"/>
    <w:uiPriority w:val="1"/>
    <w:qFormat/>
    <w:pPr>
      <w:ind w:left="1142" w:hanging="302"/>
      <w:outlineLvl w:val="1"/>
    </w:pPr>
    <w:rPr>
      <w:rFonts w:ascii="Microsoft JhengHei" w:eastAsia="Microsoft JhengHei" w:hAnsi="Microsoft JhengHei" w:cs="Microsoft JhengHei"/>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Chars="200" w:firstLine="480"/>
    </w:pPr>
    <w:rPr>
      <w:rFonts w:ascii="Times New Roman" w:hAnsi="Times New Roman"/>
      <w:szCs w:val="20"/>
      <w:lang w:val="zh-CN"/>
    </w:rPr>
  </w:style>
  <w:style w:type="paragraph" w:styleId="a4">
    <w:name w:val="annotation text"/>
    <w:basedOn w:val="a"/>
    <w:uiPriority w:val="99"/>
    <w:semiHidden/>
    <w:unhideWhenUsed/>
    <w:qFormat/>
    <w:pPr>
      <w:jc w:val="left"/>
    </w:pPr>
  </w:style>
  <w:style w:type="paragraph" w:styleId="a5">
    <w:name w:val="Body Text"/>
    <w:basedOn w:val="a"/>
    <w:uiPriority w:val="1"/>
    <w:qFormat/>
    <w:pPr>
      <w:ind w:left="240"/>
    </w:pPr>
    <w:rPr>
      <w:rFonts w:ascii="宋体" w:hAnsi="宋体" w:cs="宋体"/>
      <w:sz w:val="30"/>
      <w:szCs w:val="30"/>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qFormat/>
    <w:rPr>
      <w:color w:val="000000"/>
      <w:sz w:val="18"/>
      <w:szCs w:val="18"/>
      <w:u w:val="none"/>
    </w:rPr>
  </w:style>
  <w:style w:type="character" w:customStyle="1" w:styleId="a9">
    <w:name w:val="页眉 字符"/>
    <w:basedOn w:val="a1"/>
    <w:link w:val="a8"/>
    <w:uiPriority w:val="99"/>
    <w:qFormat/>
    <w:rPr>
      <w:rFonts w:ascii="Calibri" w:eastAsia="宋体" w:hAnsi="Calibri" w:cs="Times New Roman"/>
      <w:sz w:val="18"/>
      <w:szCs w:val="18"/>
    </w:rPr>
  </w:style>
  <w:style w:type="character" w:customStyle="1" w:styleId="a7">
    <w:name w:val="页脚 字符"/>
    <w:basedOn w:val="a1"/>
    <w:link w:val="a6"/>
    <w:uiPriority w:val="99"/>
    <w:qFormat/>
    <w:rPr>
      <w:rFonts w:ascii="Calibri" w:eastAsia="宋体" w:hAnsi="Calibri" w:cs="Times New Roman"/>
      <w:sz w:val="18"/>
      <w:szCs w:val="18"/>
    </w:rPr>
  </w:style>
  <w:style w:type="paragraph" w:styleId="ab">
    <w:name w:val="List Paragraph"/>
    <w:basedOn w:val="a"/>
    <w:uiPriority w:val="1"/>
    <w:qFormat/>
    <w:pPr>
      <w:ind w:left="240" w:hanging="302"/>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薛荣荣</cp:lastModifiedBy>
  <cp:revision>12</cp:revision>
  <dcterms:created xsi:type="dcterms:W3CDTF">2018-03-20T05:44:00Z</dcterms:created>
  <dcterms:modified xsi:type="dcterms:W3CDTF">2022-05-14T02:23:00Z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1327EBB51B13478BB2A7D657F3FF357A</vt:lpwstr>
  </property>
</Properties>
</file>